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6D76C" w14:textId="7B78EE82" w:rsidR="00B6775F" w:rsidRPr="00106C35" w:rsidRDefault="00417878" w:rsidP="00F1027A">
      <w:pPr>
        <w:widowControl/>
        <w:jc w:val="center"/>
        <w:rPr>
          <w:rFonts w:asciiTheme="majorEastAsia" w:eastAsiaTheme="majorEastAsia" w:hAnsiTheme="majorEastAsia"/>
          <w:b/>
          <w:bCs/>
          <w:sz w:val="24"/>
          <w:szCs w:val="24"/>
        </w:rPr>
      </w:pPr>
      <w:r w:rsidRPr="00106C35">
        <w:rPr>
          <w:rFonts w:asciiTheme="majorEastAsia" w:eastAsiaTheme="majorEastAsia" w:hAnsiTheme="majorEastAsia" w:hint="eastAsia"/>
          <w:b/>
          <w:bCs/>
          <w:sz w:val="24"/>
          <w:szCs w:val="24"/>
        </w:rPr>
        <w:t>入札説明書</w:t>
      </w:r>
    </w:p>
    <w:p w14:paraId="10F33DC7" w14:textId="77777777" w:rsidR="00417878" w:rsidRPr="004832F4" w:rsidRDefault="00417878" w:rsidP="009F2A6E">
      <w:pPr>
        <w:rPr>
          <w:rFonts w:asciiTheme="minorEastAsia" w:eastAsiaTheme="minorEastAsia" w:hAnsiTheme="minorEastAsia"/>
          <w:szCs w:val="22"/>
        </w:rPr>
      </w:pPr>
    </w:p>
    <w:p w14:paraId="5E95B237" w14:textId="701FB4E0" w:rsidR="00417878" w:rsidRPr="004832F4" w:rsidRDefault="002E5AD9" w:rsidP="009A1814">
      <w:pPr>
        <w:ind w:firstLineChars="100" w:firstLine="203"/>
        <w:rPr>
          <w:rFonts w:asciiTheme="minorEastAsia" w:eastAsiaTheme="minorEastAsia" w:hAnsiTheme="minorEastAsia"/>
          <w:szCs w:val="22"/>
        </w:rPr>
      </w:pPr>
      <w:r>
        <w:rPr>
          <w:rFonts w:asciiTheme="minorEastAsia" w:eastAsiaTheme="minorEastAsia" w:hAnsiTheme="minorEastAsia" w:hint="eastAsia"/>
          <w:szCs w:val="22"/>
        </w:rPr>
        <w:t>令和5</w:t>
      </w:r>
      <w:r w:rsidR="009F2A6E" w:rsidRPr="004832F4">
        <w:rPr>
          <w:rFonts w:asciiTheme="minorEastAsia" w:eastAsiaTheme="minorEastAsia" w:hAnsiTheme="minorEastAsia" w:hint="eastAsia"/>
          <w:szCs w:val="22"/>
        </w:rPr>
        <w:t>年</w:t>
      </w:r>
      <w:r w:rsidR="006369AD">
        <w:rPr>
          <w:rFonts w:asciiTheme="minorEastAsia" w:eastAsiaTheme="minorEastAsia" w:hAnsiTheme="minorEastAsia" w:hint="eastAsia"/>
          <w:szCs w:val="22"/>
        </w:rPr>
        <w:t>10</w:t>
      </w:r>
      <w:r w:rsidR="009F2A6E" w:rsidRPr="004832F4">
        <w:rPr>
          <w:rFonts w:asciiTheme="minorEastAsia" w:eastAsiaTheme="minorEastAsia" w:hAnsiTheme="minorEastAsia" w:hint="eastAsia"/>
          <w:szCs w:val="22"/>
        </w:rPr>
        <w:t>月</w:t>
      </w:r>
      <w:r w:rsidR="006369AD">
        <w:rPr>
          <w:rFonts w:asciiTheme="minorEastAsia" w:eastAsiaTheme="minorEastAsia" w:hAnsiTheme="minorEastAsia" w:hint="eastAsia"/>
          <w:szCs w:val="22"/>
        </w:rPr>
        <w:t>2</w:t>
      </w:r>
      <w:r w:rsidR="009F2A6E" w:rsidRPr="004832F4">
        <w:rPr>
          <w:rFonts w:asciiTheme="minorEastAsia" w:eastAsiaTheme="minorEastAsia" w:hAnsiTheme="minorEastAsia" w:hint="eastAsia"/>
          <w:szCs w:val="22"/>
        </w:rPr>
        <w:t>日</w:t>
      </w:r>
      <w:r w:rsidR="00417878" w:rsidRPr="004832F4">
        <w:rPr>
          <w:rFonts w:asciiTheme="minorEastAsia" w:eastAsiaTheme="minorEastAsia" w:hAnsiTheme="minorEastAsia" w:hint="eastAsia"/>
          <w:szCs w:val="22"/>
        </w:rPr>
        <w:t>付</w:t>
      </w:r>
      <w:r w:rsidR="009A1814">
        <w:rPr>
          <w:rFonts w:asciiTheme="minorEastAsia" w:eastAsiaTheme="minorEastAsia" w:hAnsiTheme="minorEastAsia" w:hint="eastAsia"/>
          <w:szCs w:val="22"/>
        </w:rPr>
        <w:t>け</w:t>
      </w:r>
      <w:r w:rsidR="00417878" w:rsidRPr="004832F4">
        <w:rPr>
          <w:rFonts w:asciiTheme="minorEastAsia" w:eastAsiaTheme="minorEastAsia" w:hAnsiTheme="minorEastAsia" w:hint="eastAsia"/>
          <w:szCs w:val="22"/>
        </w:rPr>
        <w:t>で公告した「社会福祉法人</w:t>
      </w:r>
      <w:r>
        <w:rPr>
          <w:rFonts w:asciiTheme="minorEastAsia" w:eastAsiaTheme="minorEastAsia" w:hAnsiTheme="minorEastAsia" w:hint="eastAsia"/>
          <w:szCs w:val="22"/>
        </w:rPr>
        <w:t>志真会</w:t>
      </w:r>
      <w:r w:rsidR="00417878" w:rsidRPr="004832F4">
        <w:rPr>
          <w:rFonts w:asciiTheme="minorEastAsia" w:eastAsiaTheme="minorEastAsia" w:hAnsiTheme="minorEastAsia" w:hint="eastAsia"/>
          <w:szCs w:val="22"/>
        </w:rPr>
        <w:t xml:space="preserve">　</w:t>
      </w:r>
      <w:r w:rsidR="006369AD">
        <w:rPr>
          <w:rFonts w:asciiTheme="minorEastAsia" w:eastAsiaTheme="minorEastAsia" w:hAnsiTheme="minorEastAsia" w:hint="eastAsia"/>
          <w:szCs w:val="22"/>
        </w:rPr>
        <w:t>サービス付き高齢者向け住宅つばさ郡の郷</w:t>
      </w:r>
      <w:r w:rsidR="00417878" w:rsidRPr="004832F4">
        <w:rPr>
          <w:rFonts w:asciiTheme="minorEastAsia" w:eastAsiaTheme="minorEastAsia" w:hAnsiTheme="minorEastAsia" w:hint="eastAsia"/>
          <w:szCs w:val="22"/>
        </w:rPr>
        <w:t>新築工事」に係る一般競争入札については、入札公告及び関係法令に定めるもののほか、この入札説明書によるものとする。</w:t>
      </w:r>
    </w:p>
    <w:p w14:paraId="2FE2C74A" w14:textId="77777777" w:rsidR="00417878" w:rsidRPr="004832F4" w:rsidRDefault="00417878" w:rsidP="009F2A6E">
      <w:pPr>
        <w:rPr>
          <w:rFonts w:asciiTheme="minorEastAsia" w:eastAsiaTheme="minorEastAsia" w:hAnsiTheme="minorEastAsia"/>
          <w:szCs w:val="22"/>
        </w:rPr>
      </w:pPr>
    </w:p>
    <w:p w14:paraId="2A043D86" w14:textId="77777777" w:rsidR="00417878" w:rsidRPr="00317314" w:rsidRDefault="00417878" w:rsidP="009F2A6E">
      <w:pPr>
        <w:rPr>
          <w:rFonts w:asciiTheme="majorEastAsia" w:eastAsiaTheme="majorEastAsia" w:hAnsiTheme="majorEastAsia"/>
          <w:b/>
          <w:bCs/>
          <w:szCs w:val="22"/>
        </w:rPr>
      </w:pPr>
      <w:r w:rsidRPr="00317314">
        <w:rPr>
          <w:rFonts w:asciiTheme="majorEastAsia" w:eastAsiaTheme="majorEastAsia" w:hAnsiTheme="majorEastAsia" w:hint="eastAsia"/>
          <w:b/>
          <w:bCs/>
          <w:szCs w:val="22"/>
        </w:rPr>
        <w:t xml:space="preserve">１　</w:t>
      </w:r>
      <w:r w:rsidR="00227B98" w:rsidRPr="00317314">
        <w:rPr>
          <w:rFonts w:asciiTheme="majorEastAsia" w:eastAsiaTheme="majorEastAsia" w:hAnsiTheme="majorEastAsia" w:hint="eastAsia"/>
          <w:b/>
          <w:bCs/>
          <w:szCs w:val="22"/>
        </w:rPr>
        <w:t>一般競争入札に付する事項</w:t>
      </w:r>
    </w:p>
    <w:p w14:paraId="58F14F39" w14:textId="77777777" w:rsidR="00F64A92" w:rsidRPr="00094817" w:rsidRDefault="00F64A92" w:rsidP="00F64A92">
      <w:pPr>
        <w:ind w:leftChars="100" w:left="203"/>
        <w:rPr>
          <w:szCs w:val="22"/>
        </w:rPr>
      </w:pPr>
      <w:r w:rsidRPr="00094817">
        <w:rPr>
          <w:rFonts w:hint="eastAsia"/>
          <w:szCs w:val="22"/>
        </w:rPr>
        <w:t>（１）建</w:t>
      </w:r>
      <w:r>
        <w:rPr>
          <w:rFonts w:hint="eastAsia"/>
          <w:szCs w:val="22"/>
        </w:rPr>
        <w:t xml:space="preserve"> </w:t>
      </w:r>
      <w:r w:rsidRPr="00094817">
        <w:rPr>
          <w:rFonts w:hint="eastAsia"/>
          <w:szCs w:val="22"/>
        </w:rPr>
        <w:t>築</w:t>
      </w:r>
      <w:r>
        <w:rPr>
          <w:rFonts w:hint="eastAsia"/>
          <w:szCs w:val="22"/>
        </w:rPr>
        <w:t xml:space="preserve"> </w:t>
      </w:r>
      <w:r w:rsidRPr="00094817">
        <w:rPr>
          <w:rFonts w:hint="eastAsia"/>
          <w:szCs w:val="22"/>
        </w:rPr>
        <w:t>主</w:t>
      </w:r>
    </w:p>
    <w:p w14:paraId="0D947B82" w14:textId="6CDAC52D" w:rsidR="00F64A92" w:rsidRPr="00094817" w:rsidRDefault="00F64A92" w:rsidP="007D7EC4">
      <w:pPr>
        <w:ind w:leftChars="100" w:left="203" w:firstLineChars="300" w:firstLine="608"/>
        <w:rPr>
          <w:szCs w:val="22"/>
        </w:rPr>
      </w:pPr>
      <w:r w:rsidRPr="00094817">
        <w:rPr>
          <w:rFonts w:hint="eastAsia"/>
          <w:szCs w:val="22"/>
        </w:rPr>
        <w:t>社会福祉法人</w:t>
      </w:r>
      <w:r>
        <w:rPr>
          <w:rFonts w:hint="eastAsia"/>
          <w:szCs w:val="22"/>
        </w:rPr>
        <w:t>志真会</w:t>
      </w:r>
      <w:r w:rsidRPr="00094817">
        <w:rPr>
          <w:rFonts w:hint="eastAsia"/>
          <w:szCs w:val="22"/>
        </w:rPr>
        <w:t xml:space="preserve">　理事長　</w:t>
      </w:r>
      <w:r>
        <w:rPr>
          <w:rFonts w:hint="eastAsia"/>
          <w:szCs w:val="22"/>
        </w:rPr>
        <w:t>天笠　寛</w:t>
      </w:r>
    </w:p>
    <w:p w14:paraId="1452DDA1" w14:textId="77777777" w:rsidR="00F64A92" w:rsidRPr="00094817" w:rsidRDefault="00F64A92" w:rsidP="00F64A92">
      <w:pPr>
        <w:ind w:leftChars="100" w:left="203"/>
        <w:rPr>
          <w:szCs w:val="22"/>
        </w:rPr>
      </w:pPr>
      <w:r w:rsidRPr="00094817">
        <w:rPr>
          <w:rFonts w:hint="eastAsia"/>
          <w:szCs w:val="22"/>
        </w:rPr>
        <w:t>（２）工</w:t>
      </w:r>
      <w:r>
        <w:rPr>
          <w:rFonts w:hint="eastAsia"/>
          <w:szCs w:val="22"/>
        </w:rPr>
        <w:t xml:space="preserve"> </w:t>
      </w:r>
      <w:r w:rsidRPr="00094817">
        <w:rPr>
          <w:rFonts w:hint="eastAsia"/>
          <w:szCs w:val="22"/>
        </w:rPr>
        <w:t>事</w:t>
      </w:r>
      <w:r>
        <w:rPr>
          <w:rFonts w:hint="eastAsia"/>
          <w:szCs w:val="22"/>
        </w:rPr>
        <w:t xml:space="preserve"> </w:t>
      </w:r>
      <w:r w:rsidRPr="00094817">
        <w:rPr>
          <w:rFonts w:hint="eastAsia"/>
          <w:szCs w:val="22"/>
        </w:rPr>
        <w:t>名</w:t>
      </w:r>
    </w:p>
    <w:p w14:paraId="210FDFEA" w14:textId="190958DC" w:rsidR="00F64A92" w:rsidRPr="00094817" w:rsidRDefault="00F64A92" w:rsidP="004F241F">
      <w:pPr>
        <w:ind w:leftChars="100" w:left="203" w:firstLineChars="300" w:firstLine="608"/>
        <w:rPr>
          <w:szCs w:val="22"/>
        </w:rPr>
      </w:pPr>
      <w:r w:rsidRPr="00094817">
        <w:rPr>
          <w:rFonts w:hint="eastAsia"/>
          <w:szCs w:val="22"/>
        </w:rPr>
        <w:t>社会福祉法人</w:t>
      </w:r>
      <w:r>
        <w:rPr>
          <w:rFonts w:hint="eastAsia"/>
          <w:szCs w:val="22"/>
        </w:rPr>
        <w:t>志真会</w:t>
      </w:r>
      <w:r w:rsidRPr="00094817">
        <w:rPr>
          <w:rFonts w:hint="eastAsia"/>
          <w:szCs w:val="22"/>
        </w:rPr>
        <w:t xml:space="preserve">　</w:t>
      </w:r>
      <w:r w:rsidR="004F241F">
        <w:rPr>
          <w:rFonts w:hint="eastAsia"/>
          <w:szCs w:val="22"/>
        </w:rPr>
        <w:t>サービス付き高齢者向け住宅</w:t>
      </w:r>
      <w:r w:rsidR="00B93497">
        <w:rPr>
          <w:rFonts w:hint="eastAsia"/>
          <w:szCs w:val="22"/>
        </w:rPr>
        <w:t>つばさ郡の郷</w:t>
      </w:r>
    </w:p>
    <w:p w14:paraId="790DE35B" w14:textId="77777777" w:rsidR="00F64A92" w:rsidRPr="00094817" w:rsidRDefault="00F64A92" w:rsidP="00F64A92">
      <w:pPr>
        <w:ind w:leftChars="100" w:left="203"/>
        <w:rPr>
          <w:szCs w:val="22"/>
        </w:rPr>
      </w:pPr>
      <w:r w:rsidRPr="00094817">
        <w:rPr>
          <w:rFonts w:hint="eastAsia"/>
          <w:szCs w:val="22"/>
        </w:rPr>
        <w:t>（３）工事</w:t>
      </w:r>
      <w:r>
        <w:rPr>
          <w:rFonts w:hint="eastAsia"/>
          <w:szCs w:val="22"/>
        </w:rPr>
        <w:t>を施工する</w:t>
      </w:r>
      <w:r w:rsidRPr="00094817">
        <w:rPr>
          <w:rFonts w:hint="eastAsia"/>
          <w:szCs w:val="22"/>
        </w:rPr>
        <w:t>場所</w:t>
      </w:r>
    </w:p>
    <w:p w14:paraId="7D694C30" w14:textId="62276117" w:rsidR="00F64A92" w:rsidRPr="00BA0775" w:rsidRDefault="00F64A92" w:rsidP="00B93497">
      <w:pPr>
        <w:ind w:leftChars="100" w:left="203" w:firstLineChars="300" w:firstLine="608"/>
        <w:rPr>
          <w:szCs w:val="22"/>
        </w:rPr>
      </w:pPr>
      <w:r>
        <w:rPr>
          <w:rFonts w:hint="eastAsia"/>
          <w:szCs w:val="22"/>
        </w:rPr>
        <w:t>千葉県君津市</w:t>
      </w:r>
      <w:r w:rsidR="00AB7174">
        <w:rPr>
          <w:rFonts w:hint="eastAsia"/>
          <w:szCs w:val="22"/>
        </w:rPr>
        <w:t>郡2-7-3</w:t>
      </w:r>
    </w:p>
    <w:p w14:paraId="4B9CD7FB" w14:textId="6495C202" w:rsidR="00F64A92" w:rsidRDefault="00F64A92" w:rsidP="00F64A92">
      <w:pPr>
        <w:ind w:leftChars="100" w:left="203"/>
        <w:rPr>
          <w:szCs w:val="22"/>
        </w:rPr>
      </w:pPr>
      <w:r w:rsidRPr="00094817">
        <w:rPr>
          <w:rFonts w:hint="eastAsia"/>
          <w:szCs w:val="22"/>
        </w:rPr>
        <w:t>（４）</w:t>
      </w:r>
      <w:r>
        <w:rPr>
          <w:rFonts w:hint="eastAsia"/>
          <w:szCs w:val="22"/>
        </w:rPr>
        <w:t>工事</w:t>
      </w:r>
      <w:r w:rsidR="00AB7174">
        <w:rPr>
          <w:rFonts w:hint="eastAsia"/>
          <w:szCs w:val="22"/>
        </w:rPr>
        <w:t>期間</w:t>
      </w:r>
    </w:p>
    <w:p w14:paraId="0B180B6D" w14:textId="2906293E" w:rsidR="00F64A92" w:rsidRDefault="00F64A92" w:rsidP="007D7EC4">
      <w:pPr>
        <w:ind w:leftChars="100" w:left="203" w:firstLineChars="300" w:firstLine="608"/>
        <w:rPr>
          <w:szCs w:val="22"/>
        </w:rPr>
      </w:pPr>
      <w:r>
        <w:rPr>
          <w:rFonts w:hint="eastAsia"/>
          <w:szCs w:val="22"/>
        </w:rPr>
        <w:t>令和</w:t>
      </w:r>
      <w:r w:rsidR="00AB7174">
        <w:rPr>
          <w:rFonts w:hint="eastAsia"/>
          <w:szCs w:val="22"/>
        </w:rPr>
        <w:t>5</w:t>
      </w:r>
      <w:r w:rsidRPr="00094817">
        <w:rPr>
          <w:rFonts w:hint="eastAsia"/>
          <w:szCs w:val="22"/>
        </w:rPr>
        <w:t>年</w:t>
      </w:r>
      <w:r w:rsidR="00AB7174">
        <w:rPr>
          <w:rFonts w:hint="eastAsia"/>
          <w:szCs w:val="22"/>
        </w:rPr>
        <w:t>12</w:t>
      </w:r>
      <w:r w:rsidRPr="00094817">
        <w:rPr>
          <w:rFonts w:hint="eastAsia"/>
          <w:szCs w:val="22"/>
        </w:rPr>
        <w:t>月</w:t>
      </w:r>
      <w:r w:rsidR="00AB7174">
        <w:rPr>
          <w:rFonts w:hint="eastAsia"/>
          <w:szCs w:val="22"/>
        </w:rPr>
        <w:t>15</w:t>
      </w:r>
      <w:r w:rsidRPr="00094817">
        <w:rPr>
          <w:rFonts w:hint="eastAsia"/>
          <w:szCs w:val="22"/>
        </w:rPr>
        <w:t>日</w:t>
      </w:r>
      <w:r w:rsidR="00AB7174">
        <w:rPr>
          <w:rFonts w:hint="eastAsia"/>
          <w:szCs w:val="22"/>
        </w:rPr>
        <w:t>～令和6年</w:t>
      </w:r>
      <w:r w:rsidR="0065519D">
        <w:rPr>
          <w:rFonts w:hint="eastAsia"/>
          <w:szCs w:val="22"/>
        </w:rPr>
        <w:t>10月15日（工事期間10か月）</w:t>
      </w:r>
    </w:p>
    <w:p w14:paraId="149BE655" w14:textId="0FB637C6" w:rsidR="0065519D" w:rsidRPr="0065519D" w:rsidRDefault="0065519D" w:rsidP="007D7EC4">
      <w:pPr>
        <w:ind w:leftChars="100" w:left="203" w:firstLineChars="300" w:firstLine="608"/>
        <w:rPr>
          <w:szCs w:val="22"/>
        </w:rPr>
      </w:pPr>
      <w:r>
        <w:rPr>
          <w:rFonts w:hint="eastAsia"/>
          <w:szCs w:val="22"/>
        </w:rPr>
        <w:t>※本工事は補助金事業のため、</w:t>
      </w:r>
      <w:r w:rsidR="00F85552">
        <w:rPr>
          <w:rFonts w:hint="eastAsia"/>
          <w:szCs w:val="22"/>
        </w:rPr>
        <w:t>補助金の交付決定後の工事着工となります。</w:t>
      </w:r>
    </w:p>
    <w:p w14:paraId="347B05AD" w14:textId="77777777" w:rsidR="00F64A92" w:rsidRPr="00094817" w:rsidRDefault="00F64A92" w:rsidP="00F64A92">
      <w:pPr>
        <w:ind w:leftChars="100" w:left="203"/>
        <w:rPr>
          <w:szCs w:val="22"/>
        </w:rPr>
      </w:pPr>
      <w:r>
        <w:rPr>
          <w:rFonts w:hint="eastAsia"/>
          <w:szCs w:val="22"/>
        </w:rPr>
        <w:t>（５）工事の概要</w:t>
      </w:r>
    </w:p>
    <w:p w14:paraId="1D02358F" w14:textId="60F8B426" w:rsidR="00F64A92" w:rsidRDefault="00F64A92" w:rsidP="007B41CD">
      <w:pPr>
        <w:ind w:leftChars="300" w:left="608"/>
        <w:rPr>
          <w:szCs w:val="22"/>
        </w:rPr>
      </w:pPr>
      <w:r>
        <w:rPr>
          <w:rFonts w:hint="eastAsia"/>
          <w:szCs w:val="22"/>
        </w:rPr>
        <w:t>ア</w:t>
      </w:r>
      <w:r w:rsidRPr="00094817">
        <w:rPr>
          <w:rFonts w:hint="eastAsia"/>
          <w:szCs w:val="22"/>
        </w:rPr>
        <w:t xml:space="preserve">　事業内容</w:t>
      </w:r>
      <w:r>
        <w:rPr>
          <w:szCs w:val="22"/>
        </w:rPr>
        <w:tab/>
      </w:r>
      <w:r w:rsidR="00F85552">
        <w:rPr>
          <w:rFonts w:hint="eastAsia"/>
          <w:szCs w:val="22"/>
        </w:rPr>
        <w:t>サービス付き</w:t>
      </w:r>
      <w:r w:rsidR="007B41CD">
        <w:rPr>
          <w:rFonts w:hint="eastAsia"/>
          <w:szCs w:val="22"/>
        </w:rPr>
        <w:t>高齢者向け住宅</w:t>
      </w:r>
    </w:p>
    <w:p w14:paraId="10EEE726" w14:textId="250129F8" w:rsidR="00841B4A" w:rsidRPr="00094817" w:rsidRDefault="00841B4A" w:rsidP="007B41CD">
      <w:pPr>
        <w:ind w:leftChars="300" w:left="608"/>
        <w:rPr>
          <w:szCs w:val="22"/>
        </w:rPr>
      </w:pPr>
      <w:r>
        <w:rPr>
          <w:rFonts w:hint="eastAsia"/>
          <w:szCs w:val="22"/>
        </w:rPr>
        <w:t xml:space="preserve">　　　　　　　　　定員　23室24人（全室トイレ・洗面付き）</w:t>
      </w:r>
      <w:r w:rsidR="009F1E70">
        <w:rPr>
          <w:rFonts w:hint="eastAsia"/>
          <w:szCs w:val="22"/>
        </w:rPr>
        <w:t>個室22室、二人部屋1室</w:t>
      </w:r>
    </w:p>
    <w:p w14:paraId="273FF741" w14:textId="4ECAD277" w:rsidR="00F64A92" w:rsidRPr="00094817" w:rsidRDefault="00F64A92" w:rsidP="007B41CD">
      <w:pPr>
        <w:ind w:leftChars="300" w:left="608"/>
        <w:rPr>
          <w:szCs w:val="22"/>
        </w:rPr>
      </w:pPr>
      <w:r>
        <w:rPr>
          <w:rFonts w:hint="eastAsia"/>
          <w:szCs w:val="22"/>
        </w:rPr>
        <w:t>イ</w:t>
      </w:r>
      <w:r w:rsidRPr="00094817">
        <w:rPr>
          <w:rFonts w:hint="eastAsia"/>
          <w:szCs w:val="22"/>
        </w:rPr>
        <w:t xml:space="preserve">　敷地面積</w:t>
      </w:r>
      <w:r>
        <w:rPr>
          <w:szCs w:val="22"/>
        </w:rPr>
        <w:tab/>
      </w:r>
      <w:r w:rsidR="007B41CD">
        <w:rPr>
          <w:rFonts w:hint="eastAsia"/>
          <w:szCs w:val="22"/>
        </w:rPr>
        <w:t>1,278.70</w:t>
      </w:r>
      <w:r w:rsidRPr="00094817">
        <w:rPr>
          <w:rFonts w:hint="eastAsia"/>
          <w:szCs w:val="22"/>
        </w:rPr>
        <w:t>㎡</w:t>
      </w:r>
    </w:p>
    <w:p w14:paraId="5BFD3E12" w14:textId="163837AB" w:rsidR="00F64A92" w:rsidRDefault="00F64A92" w:rsidP="00F64A92">
      <w:pPr>
        <w:ind w:leftChars="300" w:left="608"/>
        <w:rPr>
          <w:szCs w:val="22"/>
        </w:rPr>
      </w:pPr>
      <w:r>
        <w:rPr>
          <w:rFonts w:hint="eastAsia"/>
          <w:szCs w:val="22"/>
        </w:rPr>
        <w:t>ウ</w:t>
      </w:r>
      <w:r w:rsidRPr="00094817">
        <w:rPr>
          <w:rFonts w:hint="eastAsia"/>
          <w:szCs w:val="22"/>
        </w:rPr>
        <w:t xml:space="preserve">　規模</w:t>
      </w:r>
      <w:r>
        <w:rPr>
          <w:rFonts w:hint="eastAsia"/>
          <w:szCs w:val="22"/>
        </w:rPr>
        <w:t>及び</w:t>
      </w:r>
      <w:r w:rsidRPr="00094817">
        <w:rPr>
          <w:rFonts w:hint="eastAsia"/>
          <w:szCs w:val="22"/>
        </w:rPr>
        <w:t>構造</w:t>
      </w:r>
      <w:r>
        <w:rPr>
          <w:szCs w:val="22"/>
        </w:rPr>
        <w:tab/>
      </w:r>
      <w:r w:rsidR="009F1E70">
        <w:rPr>
          <w:rFonts w:hint="eastAsia"/>
          <w:szCs w:val="22"/>
        </w:rPr>
        <w:t>木造（耐火）2階建て　延べ面積</w:t>
      </w:r>
      <w:r w:rsidR="005C0F28">
        <w:rPr>
          <w:rFonts w:hint="eastAsia"/>
          <w:szCs w:val="22"/>
        </w:rPr>
        <w:t>964.08㎡</w:t>
      </w:r>
    </w:p>
    <w:p w14:paraId="17AE77AA" w14:textId="5ADB27D9" w:rsidR="00F64A92" w:rsidRPr="007D7EC4" w:rsidRDefault="00F64A92" w:rsidP="00B97C70">
      <w:pPr>
        <w:ind w:firstLineChars="300" w:firstLine="608"/>
        <w:rPr>
          <w:szCs w:val="22"/>
        </w:rPr>
      </w:pPr>
      <w:r>
        <w:rPr>
          <w:rFonts w:hint="eastAsia"/>
          <w:szCs w:val="22"/>
        </w:rPr>
        <w:t>エ</w:t>
      </w:r>
      <w:r w:rsidRPr="00094817">
        <w:rPr>
          <w:rFonts w:hint="eastAsia"/>
          <w:szCs w:val="22"/>
        </w:rPr>
        <w:t xml:space="preserve">　工事内容</w:t>
      </w:r>
      <w:r w:rsidR="00FB438C">
        <w:rPr>
          <w:szCs w:val="22"/>
        </w:rPr>
        <w:tab/>
      </w:r>
      <w:r>
        <w:rPr>
          <w:szCs w:val="22"/>
        </w:rPr>
        <w:t xml:space="preserve"> </w:t>
      </w:r>
      <w:r w:rsidRPr="00094817">
        <w:rPr>
          <w:rFonts w:hint="eastAsia"/>
          <w:szCs w:val="22"/>
        </w:rPr>
        <w:t>建築工事、電気設備工事、給排水衛生工事、空調換気設備工事、</w:t>
      </w:r>
      <w:r w:rsidR="00FB438C">
        <w:rPr>
          <w:rFonts w:hint="eastAsia"/>
          <w:szCs w:val="22"/>
        </w:rPr>
        <w:t>他</w:t>
      </w:r>
    </w:p>
    <w:p w14:paraId="0AE8FE28" w14:textId="77777777" w:rsidR="008B525D" w:rsidRPr="00094817" w:rsidRDefault="008B525D" w:rsidP="008B525D">
      <w:pPr>
        <w:ind w:leftChars="100" w:left="203"/>
        <w:rPr>
          <w:szCs w:val="22"/>
        </w:rPr>
      </w:pPr>
      <w:r w:rsidRPr="00094817">
        <w:rPr>
          <w:rFonts w:hint="eastAsia"/>
          <w:szCs w:val="22"/>
        </w:rPr>
        <w:t>（６）予定価格</w:t>
      </w:r>
    </w:p>
    <w:p w14:paraId="276AFB3B" w14:textId="77777777" w:rsidR="008B525D" w:rsidRPr="00094817" w:rsidRDefault="008B525D" w:rsidP="008B525D">
      <w:pPr>
        <w:ind w:leftChars="400" w:left="811"/>
        <w:rPr>
          <w:szCs w:val="22"/>
        </w:rPr>
      </w:pPr>
      <w:r>
        <w:rPr>
          <w:rFonts w:hint="eastAsia"/>
          <w:szCs w:val="22"/>
        </w:rPr>
        <w:t>落札</w:t>
      </w:r>
      <w:r w:rsidRPr="00094817">
        <w:rPr>
          <w:rFonts w:hint="eastAsia"/>
          <w:szCs w:val="22"/>
        </w:rPr>
        <w:t>決定後公表とする。</w:t>
      </w:r>
    </w:p>
    <w:p w14:paraId="4E34D0D6" w14:textId="77777777" w:rsidR="008B525D" w:rsidRPr="00094817" w:rsidRDefault="008B525D" w:rsidP="008B525D">
      <w:pPr>
        <w:ind w:leftChars="100" w:left="203"/>
        <w:rPr>
          <w:szCs w:val="22"/>
        </w:rPr>
      </w:pPr>
      <w:r w:rsidRPr="00094817">
        <w:rPr>
          <w:rFonts w:hint="eastAsia"/>
          <w:szCs w:val="22"/>
        </w:rPr>
        <w:t>（７）</w:t>
      </w:r>
      <w:r>
        <w:rPr>
          <w:rFonts w:hint="eastAsia"/>
          <w:szCs w:val="22"/>
        </w:rPr>
        <w:t>入札方式</w:t>
      </w:r>
    </w:p>
    <w:p w14:paraId="5B3C89BE" w14:textId="77777777" w:rsidR="008B525D" w:rsidRPr="00094817" w:rsidRDefault="008B525D" w:rsidP="008B525D">
      <w:pPr>
        <w:ind w:leftChars="100" w:left="203" w:firstLineChars="300" w:firstLine="608"/>
        <w:rPr>
          <w:szCs w:val="22"/>
        </w:rPr>
      </w:pPr>
      <w:r w:rsidRPr="00094817">
        <w:rPr>
          <w:rFonts w:hint="eastAsia"/>
          <w:szCs w:val="22"/>
        </w:rPr>
        <w:t>一般競争入札</w:t>
      </w:r>
    </w:p>
    <w:p w14:paraId="62F0AA0B" w14:textId="2E7A1D25" w:rsidR="00404A02" w:rsidRPr="002E5AD9" w:rsidRDefault="00404A02" w:rsidP="00404A02">
      <w:pPr>
        <w:ind w:leftChars="100" w:left="203"/>
      </w:pPr>
      <w:r>
        <w:rPr>
          <w:rFonts w:hint="eastAsia"/>
          <w:szCs w:val="22"/>
        </w:rPr>
        <w:t>（８）</w:t>
      </w:r>
      <w:r w:rsidRPr="004832F4">
        <w:rPr>
          <w:rFonts w:asciiTheme="minorEastAsia" w:eastAsiaTheme="minorEastAsia" w:hAnsiTheme="minorEastAsia" w:hint="eastAsia"/>
          <w:szCs w:val="22"/>
        </w:rPr>
        <w:t>問い合わせ先</w:t>
      </w:r>
    </w:p>
    <w:p w14:paraId="45B859D0" w14:textId="77777777" w:rsidR="00404A02" w:rsidRPr="004832F4" w:rsidRDefault="00404A02" w:rsidP="00404A02">
      <w:pPr>
        <w:ind w:leftChars="400" w:left="811"/>
        <w:rPr>
          <w:rFonts w:asciiTheme="minorEastAsia" w:eastAsiaTheme="minorEastAsia" w:hAnsiTheme="minorEastAsia"/>
          <w:szCs w:val="22"/>
        </w:rPr>
      </w:pPr>
      <w:r w:rsidRPr="004832F4">
        <w:rPr>
          <w:rFonts w:asciiTheme="minorEastAsia" w:eastAsiaTheme="minorEastAsia" w:hAnsiTheme="minorEastAsia" w:hint="eastAsia"/>
          <w:szCs w:val="22"/>
        </w:rPr>
        <w:t>〒</w:t>
      </w:r>
      <w:r>
        <w:rPr>
          <w:rFonts w:asciiTheme="minorEastAsia" w:eastAsiaTheme="minorEastAsia" w:hAnsiTheme="minorEastAsia" w:hint="eastAsia"/>
          <w:szCs w:val="22"/>
        </w:rPr>
        <w:t>2</w:t>
      </w:r>
      <w:r>
        <w:rPr>
          <w:rFonts w:asciiTheme="minorEastAsia" w:eastAsiaTheme="minorEastAsia" w:hAnsiTheme="minorEastAsia"/>
          <w:szCs w:val="22"/>
        </w:rPr>
        <w:t>99-1135</w:t>
      </w:r>
    </w:p>
    <w:p w14:paraId="4C5A5708" w14:textId="77777777" w:rsidR="00404A02" w:rsidRPr="004832F4" w:rsidRDefault="00404A02" w:rsidP="00404A02">
      <w:pPr>
        <w:ind w:leftChars="400" w:left="811"/>
        <w:rPr>
          <w:rFonts w:asciiTheme="minorEastAsia" w:eastAsiaTheme="minorEastAsia" w:hAnsiTheme="minorEastAsia"/>
          <w:szCs w:val="22"/>
        </w:rPr>
      </w:pPr>
      <w:r w:rsidRPr="004832F4">
        <w:rPr>
          <w:rFonts w:asciiTheme="minorEastAsia" w:eastAsiaTheme="minorEastAsia" w:hAnsiTheme="minorEastAsia" w:hint="eastAsia"/>
          <w:szCs w:val="22"/>
        </w:rPr>
        <w:t>千葉県</w:t>
      </w:r>
      <w:r>
        <w:rPr>
          <w:rFonts w:asciiTheme="minorEastAsia" w:eastAsiaTheme="minorEastAsia" w:hAnsiTheme="minorEastAsia" w:hint="eastAsia"/>
          <w:szCs w:val="22"/>
        </w:rPr>
        <w:t>君津市杉谷3</w:t>
      </w:r>
      <w:r>
        <w:rPr>
          <w:rFonts w:asciiTheme="minorEastAsia" w:eastAsiaTheme="minorEastAsia" w:hAnsiTheme="minorEastAsia"/>
          <w:szCs w:val="22"/>
        </w:rPr>
        <w:t>-1</w:t>
      </w:r>
    </w:p>
    <w:p w14:paraId="40C998E9" w14:textId="77777777" w:rsidR="00404A02" w:rsidRDefault="00404A02" w:rsidP="00404A02">
      <w:pPr>
        <w:ind w:leftChars="400" w:left="811"/>
        <w:rPr>
          <w:rFonts w:asciiTheme="minorEastAsia" w:eastAsiaTheme="minorEastAsia" w:hAnsiTheme="minorEastAsia"/>
          <w:szCs w:val="22"/>
        </w:rPr>
      </w:pPr>
      <w:r w:rsidRPr="004832F4">
        <w:rPr>
          <w:rFonts w:asciiTheme="minorEastAsia" w:eastAsiaTheme="minorEastAsia" w:hAnsiTheme="minorEastAsia" w:hint="eastAsia"/>
          <w:szCs w:val="22"/>
        </w:rPr>
        <w:t>社会福祉法人</w:t>
      </w:r>
      <w:r>
        <w:rPr>
          <w:rFonts w:asciiTheme="minorEastAsia" w:eastAsiaTheme="minorEastAsia" w:hAnsiTheme="minorEastAsia" w:hint="eastAsia"/>
          <w:szCs w:val="22"/>
        </w:rPr>
        <w:t>志真会</w:t>
      </w:r>
      <w:r w:rsidRPr="004832F4">
        <w:rPr>
          <w:rFonts w:asciiTheme="minorEastAsia" w:eastAsiaTheme="minorEastAsia" w:hAnsiTheme="minorEastAsia" w:hint="eastAsia"/>
          <w:szCs w:val="22"/>
        </w:rPr>
        <w:t xml:space="preserve">　特別養護老人ホーム</w:t>
      </w:r>
      <w:r>
        <w:rPr>
          <w:rFonts w:asciiTheme="minorEastAsia" w:eastAsiaTheme="minorEastAsia" w:hAnsiTheme="minorEastAsia" w:hint="eastAsia"/>
          <w:szCs w:val="22"/>
        </w:rPr>
        <w:t>夢の郷</w:t>
      </w:r>
    </w:p>
    <w:p w14:paraId="10FBF5AB" w14:textId="0119FCD6" w:rsidR="00404A02" w:rsidRPr="004832F4" w:rsidRDefault="00404A02" w:rsidP="00404A02">
      <w:pPr>
        <w:ind w:leftChars="400" w:left="811"/>
        <w:rPr>
          <w:rFonts w:asciiTheme="minorEastAsia" w:eastAsiaTheme="minorEastAsia" w:hAnsiTheme="minorEastAsia"/>
          <w:szCs w:val="22"/>
        </w:rPr>
      </w:pPr>
      <w:r>
        <w:rPr>
          <w:rFonts w:asciiTheme="minorEastAsia" w:eastAsiaTheme="minorEastAsia" w:hAnsiTheme="minorEastAsia" w:hint="eastAsia"/>
          <w:szCs w:val="22"/>
        </w:rPr>
        <w:t>担当者：高橋経理主任</w:t>
      </w:r>
    </w:p>
    <w:p w14:paraId="2D0C5E7D" w14:textId="77777777" w:rsidR="00404A02" w:rsidRPr="004832F4" w:rsidRDefault="00404A02" w:rsidP="00404A02">
      <w:pPr>
        <w:ind w:leftChars="400" w:left="811"/>
        <w:rPr>
          <w:rFonts w:asciiTheme="minorEastAsia" w:eastAsiaTheme="minorEastAsia" w:hAnsiTheme="minorEastAsia"/>
          <w:szCs w:val="22"/>
        </w:rPr>
      </w:pPr>
      <w:r w:rsidRPr="004832F4">
        <w:rPr>
          <w:rFonts w:asciiTheme="minorEastAsia" w:eastAsiaTheme="minorEastAsia" w:hAnsiTheme="minorEastAsia" w:hint="eastAsia"/>
          <w:szCs w:val="22"/>
        </w:rPr>
        <w:t>電話番号</w:t>
      </w:r>
      <w:r>
        <w:rPr>
          <w:rFonts w:asciiTheme="minorEastAsia" w:eastAsiaTheme="minorEastAsia" w:hAnsiTheme="minorEastAsia" w:hint="eastAsia"/>
          <w:szCs w:val="22"/>
        </w:rPr>
        <w:t>：</w:t>
      </w:r>
      <w:r>
        <w:rPr>
          <w:rFonts w:hint="eastAsia"/>
          <w:szCs w:val="22"/>
        </w:rPr>
        <w:t>0</w:t>
      </w:r>
      <w:r>
        <w:rPr>
          <w:szCs w:val="22"/>
        </w:rPr>
        <w:t>439-50-3301  FAX</w:t>
      </w:r>
      <w:r>
        <w:rPr>
          <w:rFonts w:hint="eastAsia"/>
          <w:szCs w:val="22"/>
        </w:rPr>
        <w:t>：0</w:t>
      </w:r>
      <w:r>
        <w:rPr>
          <w:szCs w:val="22"/>
        </w:rPr>
        <w:t>439-50-3302</w:t>
      </w:r>
    </w:p>
    <w:p w14:paraId="4E91B22F" w14:textId="77777777" w:rsidR="00404A02" w:rsidRDefault="00404A02" w:rsidP="00404A02">
      <w:pPr>
        <w:ind w:firstLine="794"/>
        <w:rPr>
          <w:rFonts w:asciiTheme="minorEastAsia" w:eastAsiaTheme="minorEastAsia" w:hAnsiTheme="minorEastAsia"/>
          <w:szCs w:val="22"/>
        </w:rPr>
      </w:pPr>
      <w:r>
        <w:rPr>
          <w:rFonts w:asciiTheme="minorEastAsia" w:eastAsiaTheme="minorEastAsia" w:hAnsiTheme="minorEastAsia" w:hint="eastAsia"/>
          <w:szCs w:val="22"/>
        </w:rPr>
        <w:t>M</w:t>
      </w:r>
      <w:r>
        <w:rPr>
          <w:rFonts w:asciiTheme="minorEastAsia" w:eastAsiaTheme="minorEastAsia" w:hAnsiTheme="minorEastAsia"/>
          <w:szCs w:val="22"/>
        </w:rPr>
        <w:t>ail:tsubasa@tsubasa-shishinkai.com</w:t>
      </w:r>
    </w:p>
    <w:p w14:paraId="466D8792" w14:textId="77777777" w:rsidR="00404A02" w:rsidRDefault="00404A02" w:rsidP="00404A02">
      <w:pPr>
        <w:rPr>
          <w:rFonts w:asciiTheme="minorEastAsia" w:eastAsiaTheme="minorEastAsia" w:hAnsiTheme="minorEastAsia"/>
          <w:szCs w:val="22"/>
        </w:rPr>
      </w:pPr>
      <w:r>
        <w:rPr>
          <w:rFonts w:asciiTheme="minorEastAsia" w:eastAsiaTheme="minorEastAsia" w:hAnsiTheme="minorEastAsia"/>
          <w:szCs w:val="22"/>
        </w:rPr>
        <w:tab/>
        <w:t>https://tsubasa-shishinkai.com</w:t>
      </w:r>
    </w:p>
    <w:p w14:paraId="05BD951A" w14:textId="77777777" w:rsidR="002E5AD9" w:rsidRPr="00404A02" w:rsidRDefault="002E5AD9" w:rsidP="009F2A6E">
      <w:pPr>
        <w:rPr>
          <w:rFonts w:asciiTheme="minorEastAsia" w:eastAsiaTheme="minorEastAsia" w:hAnsiTheme="minorEastAsia"/>
          <w:szCs w:val="22"/>
        </w:rPr>
      </w:pPr>
    </w:p>
    <w:p w14:paraId="3FD9B7DA" w14:textId="77777777" w:rsidR="007F1819" w:rsidRPr="00317314" w:rsidRDefault="00B6775F" w:rsidP="007F1819">
      <w:pPr>
        <w:rPr>
          <w:rFonts w:ascii="ＭＳ ゴシック" w:eastAsia="ＭＳ ゴシック" w:hAnsi="ＭＳ ゴシック"/>
          <w:b/>
          <w:bCs/>
          <w:szCs w:val="22"/>
        </w:rPr>
      </w:pPr>
      <w:r w:rsidRPr="00317314">
        <w:rPr>
          <w:rFonts w:asciiTheme="majorEastAsia" w:eastAsiaTheme="majorEastAsia" w:hAnsiTheme="majorEastAsia" w:hint="eastAsia"/>
          <w:b/>
          <w:bCs/>
          <w:szCs w:val="22"/>
        </w:rPr>
        <w:t>２</w:t>
      </w:r>
      <w:r w:rsidR="007F1819" w:rsidRPr="00317314">
        <w:rPr>
          <w:rFonts w:ascii="ＭＳ ゴシック" w:eastAsia="ＭＳ ゴシック" w:hAnsi="ＭＳ ゴシック" w:hint="eastAsia"/>
          <w:b/>
          <w:bCs/>
          <w:szCs w:val="22"/>
        </w:rPr>
        <w:t xml:space="preserve">　入札参加者に必要な資格に関する事項</w:t>
      </w:r>
    </w:p>
    <w:p w14:paraId="1E6EEC55" w14:textId="77777777" w:rsidR="007F1819" w:rsidRPr="0088768C" w:rsidRDefault="007F1819" w:rsidP="007F1819">
      <w:pPr>
        <w:ind w:leftChars="100" w:left="203" w:firstLineChars="100" w:firstLine="203"/>
        <w:rPr>
          <w:szCs w:val="22"/>
        </w:rPr>
      </w:pPr>
      <w:r>
        <w:rPr>
          <w:rFonts w:hint="eastAsia"/>
          <w:szCs w:val="22"/>
        </w:rPr>
        <w:t>本工事の入札に参加する者に必要な資格は、次のとおり</w:t>
      </w:r>
      <w:r w:rsidRPr="0088768C">
        <w:rPr>
          <w:rFonts w:hint="eastAsia"/>
          <w:szCs w:val="22"/>
        </w:rPr>
        <w:t>である。</w:t>
      </w:r>
    </w:p>
    <w:p w14:paraId="08BC04B2" w14:textId="77777777" w:rsidR="00DB7D72" w:rsidRDefault="00DB7D72" w:rsidP="00B656BC">
      <w:pPr>
        <w:ind w:leftChars="100" w:left="608" w:hangingChars="200" w:hanging="405"/>
        <w:rPr>
          <w:szCs w:val="22"/>
        </w:rPr>
      </w:pPr>
      <w:r w:rsidRPr="0088768C">
        <w:rPr>
          <w:rFonts w:hint="eastAsia"/>
          <w:szCs w:val="22"/>
        </w:rPr>
        <w:t>（１）</w:t>
      </w:r>
      <w:r>
        <w:rPr>
          <w:rFonts w:hint="eastAsia"/>
          <w:szCs w:val="22"/>
        </w:rPr>
        <w:t>君津市</w:t>
      </w:r>
      <w:r w:rsidRPr="0088768C">
        <w:rPr>
          <w:rFonts w:hint="eastAsia"/>
          <w:szCs w:val="22"/>
        </w:rPr>
        <w:t>入札参加業者資格者名簿に登載されている者のうち、建築一式工事について建設業法に定める特定建設業の許可を受けている者</w:t>
      </w:r>
      <w:r>
        <w:rPr>
          <w:rFonts w:hint="eastAsia"/>
          <w:szCs w:val="22"/>
        </w:rPr>
        <w:t>とする。</w:t>
      </w:r>
    </w:p>
    <w:p w14:paraId="300CE706" w14:textId="5DDB74FA" w:rsidR="00DB7D72" w:rsidRDefault="00DB7D72" w:rsidP="00B656BC">
      <w:pPr>
        <w:ind w:leftChars="100" w:left="608" w:hangingChars="200" w:hanging="405"/>
        <w:rPr>
          <w:szCs w:val="22"/>
        </w:rPr>
      </w:pPr>
      <w:r w:rsidRPr="0088768C">
        <w:rPr>
          <w:rFonts w:hint="eastAsia"/>
          <w:szCs w:val="22"/>
        </w:rPr>
        <w:t>（２）</w:t>
      </w:r>
      <w:r>
        <w:rPr>
          <w:rFonts w:hint="eastAsia"/>
          <w:szCs w:val="22"/>
        </w:rPr>
        <w:t>令和5年</w:t>
      </w:r>
      <w:r w:rsidR="00813D43">
        <w:rPr>
          <w:rFonts w:hint="eastAsia"/>
          <w:szCs w:val="22"/>
        </w:rPr>
        <w:t>10</w:t>
      </w:r>
      <w:r>
        <w:rPr>
          <w:rFonts w:hint="eastAsia"/>
          <w:szCs w:val="22"/>
        </w:rPr>
        <w:t>月1日</w:t>
      </w:r>
      <w:r w:rsidRPr="0088768C">
        <w:rPr>
          <w:rFonts w:hint="eastAsia"/>
          <w:szCs w:val="22"/>
        </w:rPr>
        <w:t>現在の資格者名簿における建築一式工事</w:t>
      </w:r>
      <w:r>
        <w:rPr>
          <w:rFonts w:hint="eastAsia"/>
          <w:szCs w:val="22"/>
        </w:rPr>
        <w:t>の</w:t>
      </w:r>
      <w:r w:rsidRPr="0088768C">
        <w:rPr>
          <w:rFonts w:hint="eastAsia"/>
          <w:szCs w:val="22"/>
        </w:rPr>
        <w:t>格付けがＡ等級である者。</w:t>
      </w:r>
    </w:p>
    <w:p w14:paraId="7A079A28" w14:textId="6CE4B2AB" w:rsidR="00DB7D72" w:rsidRDefault="00DB7D72" w:rsidP="00B656BC">
      <w:pPr>
        <w:ind w:leftChars="100" w:left="608" w:hangingChars="200" w:hanging="405"/>
        <w:rPr>
          <w:szCs w:val="22"/>
        </w:rPr>
      </w:pPr>
      <w:r w:rsidRPr="0088768C">
        <w:rPr>
          <w:rFonts w:hint="eastAsia"/>
          <w:szCs w:val="22"/>
        </w:rPr>
        <w:t>（３）</w:t>
      </w:r>
      <w:r w:rsidR="00765931">
        <w:rPr>
          <w:rFonts w:hint="eastAsia"/>
          <w:szCs w:val="22"/>
        </w:rPr>
        <w:t>君津市、木更津市、袖ヶ浦市、富津市</w:t>
      </w:r>
      <w:r w:rsidRPr="0088768C">
        <w:rPr>
          <w:rFonts w:hint="eastAsia"/>
          <w:szCs w:val="22"/>
        </w:rPr>
        <w:t>に本店又は建設業法に基づく許可を得た営業所がある者。</w:t>
      </w:r>
    </w:p>
    <w:p w14:paraId="10B1ED97" w14:textId="77777777" w:rsidR="00DB7D72" w:rsidRDefault="00DB7D72" w:rsidP="00B656BC">
      <w:pPr>
        <w:ind w:leftChars="100" w:left="608" w:hangingChars="200" w:hanging="405"/>
        <w:rPr>
          <w:szCs w:val="22"/>
        </w:rPr>
      </w:pPr>
      <w:r>
        <w:rPr>
          <w:rFonts w:hint="eastAsia"/>
          <w:szCs w:val="22"/>
        </w:rPr>
        <w:t>（４）1</w:t>
      </w:r>
      <w:r w:rsidRPr="0088768C">
        <w:rPr>
          <w:rFonts w:hint="eastAsia"/>
          <w:szCs w:val="22"/>
        </w:rPr>
        <w:t>級建築士又は</w:t>
      </w:r>
      <w:r>
        <w:rPr>
          <w:rFonts w:hint="eastAsia"/>
          <w:szCs w:val="22"/>
        </w:rPr>
        <w:t>1</w:t>
      </w:r>
      <w:r w:rsidRPr="0088768C">
        <w:rPr>
          <w:rFonts w:hint="eastAsia"/>
          <w:szCs w:val="22"/>
        </w:rPr>
        <w:t>級建築施工管</w:t>
      </w:r>
      <w:r>
        <w:rPr>
          <w:rFonts w:hint="eastAsia"/>
          <w:szCs w:val="22"/>
        </w:rPr>
        <w:t>理技士の資格を有する者で</w:t>
      </w:r>
      <w:r w:rsidRPr="0088768C">
        <w:rPr>
          <w:rFonts w:hint="eastAsia"/>
          <w:szCs w:val="22"/>
        </w:rPr>
        <w:t>、監理技術者資格者証を有する者を</w:t>
      </w:r>
      <w:r>
        <w:rPr>
          <w:rFonts w:hint="eastAsia"/>
          <w:szCs w:val="22"/>
        </w:rPr>
        <w:t>本工事に</w:t>
      </w:r>
      <w:r w:rsidRPr="0088768C">
        <w:rPr>
          <w:rFonts w:hint="eastAsia"/>
          <w:szCs w:val="22"/>
        </w:rPr>
        <w:t>専任で配置できる者。</w:t>
      </w:r>
    </w:p>
    <w:p w14:paraId="220BA8C6" w14:textId="3D8A1B15" w:rsidR="009D7B34" w:rsidRDefault="009D7B34" w:rsidP="009D7B34">
      <w:pPr>
        <w:ind w:leftChars="100" w:left="608" w:hangingChars="200" w:hanging="405"/>
        <w:rPr>
          <w:szCs w:val="22"/>
        </w:rPr>
      </w:pPr>
      <w:r>
        <w:rPr>
          <w:rFonts w:hint="eastAsia"/>
          <w:szCs w:val="22"/>
        </w:rPr>
        <w:t>（５）本工事に係る設計業務の</w:t>
      </w:r>
      <w:r w:rsidR="006A4CD1">
        <w:rPr>
          <w:rFonts w:hint="eastAsia"/>
          <w:szCs w:val="22"/>
        </w:rPr>
        <w:t>受託者又は当該受託者と</w:t>
      </w:r>
      <w:r w:rsidR="00854B4A">
        <w:rPr>
          <w:rFonts w:hint="eastAsia"/>
          <w:szCs w:val="22"/>
        </w:rPr>
        <w:t>資本提携若しくは人事面において関連がある建設業者でないこと。</w:t>
      </w:r>
    </w:p>
    <w:p w14:paraId="3A15BB10" w14:textId="5BB4A444" w:rsidR="00854B4A" w:rsidRDefault="003F49C8" w:rsidP="00B656BC">
      <w:pPr>
        <w:ind w:leftChars="100" w:left="608" w:hangingChars="200" w:hanging="405"/>
        <w:rPr>
          <w:szCs w:val="22"/>
        </w:rPr>
      </w:pPr>
      <w:r>
        <w:rPr>
          <w:rFonts w:hint="eastAsia"/>
          <w:szCs w:val="22"/>
        </w:rPr>
        <w:t xml:space="preserve"> </w:t>
      </w:r>
      <w:r>
        <w:rPr>
          <w:szCs w:val="22"/>
        </w:rPr>
        <w:t xml:space="preserve">   </w:t>
      </w:r>
      <w:r>
        <w:rPr>
          <w:rFonts w:hint="eastAsia"/>
          <w:szCs w:val="22"/>
        </w:rPr>
        <w:t>①本工事</w:t>
      </w:r>
      <w:r w:rsidR="00BB0D26">
        <w:rPr>
          <w:rFonts w:hint="eastAsia"/>
          <w:szCs w:val="22"/>
        </w:rPr>
        <w:t>の係る設計業の受託者</w:t>
      </w:r>
    </w:p>
    <w:p w14:paraId="06BDD1D1" w14:textId="4BE5A509" w:rsidR="009D7B34" w:rsidRDefault="009D7B34" w:rsidP="00B656BC">
      <w:pPr>
        <w:pStyle w:val="afffff0"/>
        <w:adjustRightInd w:val="0"/>
        <w:snapToGrid w:val="0"/>
        <w:ind w:leftChars="100" w:left="608" w:hangingChars="200" w:hanging="405"/>
      </w:pPr>
      <w:r>
        <w:rPr>
          <w:rFonts w:hint="eastAsia"/>
        </w:rPr>
        <w:t xml:space="preserve">　</w:t>
      </w:r>
      <w:r w:rsidR="00BB0D26">
        <w:rPr>
          <w:rFonts w:hint="eastAsia"/>
        </w:rPr>
        <w:t xml:space="preserve">　　池田設計事務所</w:t>
      </w:r>
    </w:p>
    <w:p w14:paraId="2BC2BFBD" w14:textId="43F91B31" w:rsidR="00BB0D26" w:rsidRDefault="00BB0D26" w:rsidP="00B656BC">
      <w:pPr>
        <w:pStyle w:val="afffff0"/>
        <w:adjustRightInd w:val="0"/>
        <w:snapToGrid w:val="0"/>
        <w:ind w:leftChars="100" w:left="608" w:hangingChars="200" w:hanging="405"/>
      </w:pPr>
      <w:r>
        <w:rPr>
          <w:rFonts w:hint="eastAsia"/>
        </w:rPr>
        <w:t xml:space="preserve">　　　所在地　千葉県富津市</w:t>
      </w:r>
      <w:r w:rsidR="00FB0175">
        <w:rPr>
          <w:rFonts w:hint="eastAsia"/>
        </w:rPr>
        <w:t>八田沼</w:t>
      </w:r>
      <w:r w:rsidR="00FB0175">
        <w:rPr>
          <w:rFonts w:hint="eastAsia"/>
        </w:rPr>
        <w:t>499</w:t>
      </w:r>
    </w:p>
    <w:p w14:paraId="30F31CDC" w14:textId="346F3590" w:rsidR="00FB0175" w:rsidRDefault="00FB0175" w:rsidP="00B656BC">
      <w:pPr>
        <w:pStyle w:val="afffff0"/>
        <w:adjustRightInd w:val="0"/>
        <w:snapToGrid w:val="0"/>
        <w:ind w:leftChars="100" w:left="608" w:hangingChars="200" w:hanging="405"/>
      </w:pPr>
      <w:r>
        <w:rPr>
          <w:rFonts w:hint="eastAsia"/>
        </w:rPr>
        <w:t xml:space="preserve">　　②当該受託者</w:t>
      </w:r>
      <w:r w:rsidR="00B4721B">
        <w:rPr>
          <w:rFonts w:hint="eastAsia"/>
        </w:rPr>
        <w:t>と資本若しくは人事面において関連がある業者</w:t>
      </w:r>
    </w:p>
    <w:p w14:paraId="5AD308B1" w14:textId="1ACC7A65" w:rsidR="00B4721B" w:rsidRDefault="00B4721B" w:rsidP="00464E1B">
      <w:pPr>
        <w:pStyle w:val="afffff0"/>
        <w:adjustRightInd w:val="0"/>
        <w:snapToGrid w:val="0"/>
        <w:ind w:leftChars="100" w:left="1419" w:hangingChars="600" w:hanging="1216"/>
      </w:pPr>
      <w:r>
        <w:rPr>
          <w:rFonts w:hint="eastAsia"/>
        </w:rPr>
        <w:lastRenderedPageBreak/>
        <w:t xml:space="preserve">　　　　ア　当該受託者</w:t>
      </w:r>
      <w:r w:rsidR="00CE3BC7">
        <w:rPr>
          <w:rFonts w:hint="eastAsia"/>
        </w:rPr>
        <w:t>の発行</w:t>
      </w:r>
      <w:r w:rsidR="00515988">
        <w:rPr>
          <w:rFonts w:hint="eastAsia"/>
        </w:rPr>
        <w:t>済株式総数の</w:t>
      </w:r>
      <w:r w:rsidR="00515988">
        <w:rPr>
          <w:rFonts w:hint="eastAsia"/>
        </w:rPr>
        <w:t>100</w:t>
      </w:r>
      <w:r w:rsidR="00515988">
        <w:rPr>
          <w:rFonts w:hint="eastAsia"/>
        </w:rPr>
        <w:t>分の</w:t>
      </w:r>
      <w:r w:rsidR="00515988">
        <w:rPr>
          <w:rFonts w:hint="eastAsia"/>
        </w:rPr>
        <w:t>50</w:t>
      </w:r>
      <w:r w:rsidR="00515988">
        <w:rPr>
          <w:rFonts w:hint="eastAsia"/>
        </w:rPr>
        <w:t>を超える株式を有し、又はその出資の総額</w:t>
      </w:r>
      <w:r w:rsidR="00515988">
        <w:rPr>
          <w:rFonts w:hint="eastAsia"/>
        </w:rPr>
        <w:t>100</w:t>
      </w:r>
      <w:r w:rsidR="00515988">
        <w:rPr>
          <w:rFonts w:hint="eastAsia"/>
        </w:rPr>
        <w:t>分の</w:t>
      </w:r>
      <w:r w:rsidR="00515988">
        <w:rPr>
          <w:rFonts w:hint="eastAsia"/>
        </w:rPr>
        <w:t>50</w:t>
      </w:r>
      <w:r w:rsidR="00515988">
        <w:rPr>
          <w:rFonts w:hint="eastAsia"/>
        </w:rPr>
        <w:t>を超える出資</w:t>
      </w:r>
      <w:r w:rsidR="00464E1B">
        <w:rPr>
          <w:rFonts w:hint="eastAsia"/>
        </w:rPr>
        <w:t>をしている建築業者。</w:t>
      </w:r>
    </w:p>
    <w:p w14:paraId="5932B6DA" w14:textId="382B7F61" w:rsidR="00FB0175" w:rsidRDefault="00B656BC" w:rsidP="00902025">
      <w:pPr>
        <w:pStyle w:val="afffff0"/>
        <w:adjustRightInd w:val="0"/>
        <w:snapToGrid w:val="0"/>
        <w:ind w:leftChars="100" w:left="1419" w:hangingChars="600" w:hanging="1216"/>
      </w:pPr>
      <w:r>
        <w:rPr>
          <w:rFonts w:hint="eastAsia"/>
        </w:rPr>
        <w:t xml:space="preserve">　</w:t>
      </w:r>
      <w:r w:rsidR="00464E1B">
        <w:rPr>
          <w:rFonts w:hint="eastAsia"/>
        </w:rPr>
        <w:t xml:space="preserve">　　　イ　建築業者の代表権を有する役員が当該受託者の代表権を有する役員を兼ねている場合における</w:t>
      </w:r>
      <w:r w:rsidR="00431C34">
        <w:rPr>
          <w:rFonts w:hint="eastAsia"/>
        </w:rPr>
        <w:t>当該建設業者。</w:t>
      </w:r>
    </w:p>
    <w:p w14:paraId="14F4737A" w14:textId="0EF381A4" w:rsidR="00DB7D72" w:rsidRDefault="00DB7D72" w:rsidP="00DB7D72">
      <w:pPr>
        <w:ind w:leftChars="100" w:left="608" w:hangingChars="200" w:hanging="405"/>
        <w:rPr>
          <w:szCs w:val="22"/>
        </w:rPr>
      </w:pPr>
      <w:r w:rsidRPr="0088768C">
        <w:rPr>
          <w:rFonts w:hint="eastAsia"/>
          <w:szCs w:val="22"/>
        </w:rPr>
        <w:t>（</w:t>
      </w:r>
      <w:r w:rsidR="00902025">
        <w:rPr>
          <w:rFonts w:hint="eastAsia"/>
          <w:szCs w:val="22"/>
        </w:rPr>
        <w:t>６</w:t>
      </w:r>
      <w:r w:rsidRPr="0088768C">
        <w:rPr>
          <w:rFonts w:hint="eastAsia"/>
          <w:szCs w:val="22"/>
        </w:rPr>
        <w:t>）過去</w:t>
      </w:r>
      <w:r>
        <w:rPr>
          <w:rFonts w:hint="eastAsia"/>
          <w:szCs w:val="22"/>
        </w:rPr>
        <w:t>1</w:t>
      </w:r>
      <w:r>
        <w:rPr>
          <w:szCs w:val="22"/>
        </w:rPr>
        <w:t>0</w:t>
      </w:r>
      <w:r w:rsidRPr="0088768C">
        <w:rPr>
          <w:rFonts w:hint="eastAsia"/>
          <w:szCs w:val="22"/>
        </w:rPr>
        <w:t>年間（本入札公告の前年度</w:t>
      </w:r>
      <w:r>
        <w:rPr>
          <w:rFonts w:hint="eastAsia"/>
          <w:szCs w:val="22"/>
        </w:rPr>
        <w:t>までの1</w:t>
      </w:r>
      <w:r>
        <w:rPr>
          <w:szCs w:val="22"/>
        </w:rPr>
        <w:t>0</w:t>
      </w:r>
      <w:r>
        <w:rPr>
          <w:rFonts w:hint="eastAsia"/>
          <w:szCs w:val="22"/>
        </w:rPr>
        <w:t>か年</w:t>
      </w:r>
      <w:r w:rsidRPr="0088768C">
        <w:rPr>
          <w:rFonts w:hint="eastAsia"/>
          <w:szCs w:val="22"/>
        </w:rPr>
        <w:t>度</w:t>
      </w:r>
      <w:r>
        <w:rPr>
          <w:rFonts w:hint="eastAsia"/>
          <w:szCs w:val="22"/>
        </w:rPr>
        <w:t>間に当該年度の</w:t>
      </w:r>
      <w:r w:rsidRPr="0088768C">
        <w:rPr>
          <w:rFonts w:hint="eastAsia"/>
          <w:szCs w:val="22"/>
        </w:rPr>
        <w:t>入札公告の日まで</w:t>
      </w:r>
      <w:r>
        <w:rPr>
          <w:rFonts w:hint="eastAsia"/>
          <w:szCs w:val="22"/>
        </w:rPr>
        <w:t>を加えた</w:t>
      </w:r>
      <w:r w:rsidRPr="0088768C">
        <w:rPr>
          <w:rFonts w:hint="eastAsia"/>
          <w:szCs w:val="22"/>
        </w:rPr>
        <w:t>期間に、</w:t>
      </w:r>
      <w:r w:rsidR="00891A71">
        <w:rPr>
          <w:rFonts w:hint="eastAsia"/>
          <w:szCs w:val="22"/>
        </w:rPr>
        <w:t>木造で</w:t>
      </w:r>
      <w:r w:rsidRPr="0088768C">
        <w:rPr>
          <w:rFonts w:hint="eastAsia"/>
          <w:szCs w:val="22"/>
        </w:rPr>
        <w:t>、</w:t>
      </w:r>
      <w:r w:rsidR="0085615E">
        <w:rPr>
          <w:rFonts w:hint="eastAsia"/>
          <w:szCs w:val="22"/>
        </w:rPr>
        <w:t>900</w:t>
      </w:r>
      <w:r w:rsidRPr="0088768C">
        <w:rPr>
          <w:rFonts w:hint="eastAsia"/>
          <w:szCs w:val="22"/>
        </w:rPr>
        <w:t>㎡以上の特別養護老人ホーム、介護老人保健施設</w:t>
      </w:r>
      <w:r w:rsidR="0085615E">
        <w:rPr>
          <w:rFonts w:hint="eastAsia"/>
          <w:szCs w:val="22"/>
        </w:rPr>
        <w:t>、サービス付き高齢者向け住宅</w:t>
      </w:r>
      <w:r w:rsidR="005B03FE">
        <w:rPr>
          <w:rFonts w:hint="eastAsia"/>
          <w:szCs w:val="22"/>
        </w:rPr>
        <w:t>、有料老人ホーム</w:t>
      </w:r>
      <w:r w:rsidRPr="0088768C">
        <w:rPr>
          <w:rFonts w:hint="eastAsia"/>
          <w:szCs w:val="22"/>
        </w:rPr>
        <w:t>その他これらに類する施設</w:t>
      </w:r>
      <w:r>
        <w:rPr>
          <w:rFonts w:hint="eastAsia"/>
          <w:szCs w:val="22"/>
        </w:rPr>
        <w:t>の新築・増築又は改築</w:t>
      </w:r>
      <w:r w:rsidRPr="0088768C">
        <w:rPr>
          <w:rFonts w:hint="eastAsia"/>
          <w:szCs w:val="22"/>
        </w:rPr>
        <w:t>に係る建築一式工事を元請</w:t>
      </w:r>
      <w:r>
        <w:rPr>
          <w:rFonts w:hint="eastAsia"/>
          <w:szCs w:val="22"/>
        </w:rPr>
        <w:t>として</w:t>
      </w:r>
      <w:r w:rsidRPr="0088768C">
        <w:rPr>
          <w:rFonts w:hint="eastAsia"/>
          <w:szCs w:val="22"/>
        </w:rPr>
        <w:t>施工した実績がある者。</w:t>
      </w:r>
    </w:p>
    <w:p w14:paraId="5A18F6AF" w14:textId="0E2D0865" w:rsidR="007F1819" w:rsidRPr="001824EB" w:rsidRDefault="007F1819" w:rsidP="007F1819">
      <w:pPr>
        <w:ind w:leftChars="100" w:left="608" w:hangingChars="200" w:hanging="405"/>
        <w:rPr>
          <w:szCs w:val="22"/>
        </w:rPr>
      </w:pPr>
      <w:r w:rsidRPr="001824EB">
        <w:rPr>
          <w:rFonts w:hint="eastAsia"/>
          <w:szCs w:val="22"/>
        </w:rPr>
        <w:t>（</w:t>
      </w:r>
      <w:r w:rsidR="005B03FE">
        <w:rPr>
          <w:rFonts w:hint="eastAsia"/>
          <w:szCs w:val="22"/>
        </w:rPr>
        <w:t>７</w:t>
      </w:r>
      <w:r>
        <w:rPr>
          <w:rFonts w:hint="eastAsia"/>
          <w:szCs w:val="22"/>
        </w:rPr>
        <w:t>）</w:t>
      </w:r>
      <w:r w:rsidRPr="001824EB">
        <w:rPr>
          <w:rFonts w:hint="eastAsia"/>
          <w:szCs w:val="22"/>
        </w:rPr>
        <w:t>次の届出の義務を履行していない者（当該届出の義務がない者を除く。）でないこと。</w:t>
      </w:r>
    </w:p>
    <w:p w14:paraId="0ABC8C64" w14:textId="77777777" w:rsidR="007F1819" w:rsidRPr="001824EB" w:rsidRDefault="007F1819" w:rsidP="007F1819">
      <w:pPr>
        <w:ind w:leftChars="300" w:left="608"/>
        <w:rPr>
          <w:szCs w:val="22"/>
        </w:rPr>
      </w:pPr>
      <w:r>
        <w:rPr>
          <w:rFonts w:hint="eastAsia"/>
          <w:szCs w:val="22"/>
        </w:rPr>
        <w:t>ア</w:t>
      </w:r>
      <w:r w:rsidRPr="001824EB">
        <w:rPr>
          <w:rFonts w:hint="eastAsia"/>
          <w:szCs w:val="22"/>
        </w:rPr>
        <w:t xml:space="preserve">　健康保険法（大正</w:t>
      </w:r>
      <w:r w:rsidRPr="001824EB">
        <w:rPr>
          <w:szCs w:val="22"/>
        </w:rPr>
        <w:t>11</w:t>
      </w:r>
      <w:r w:rsidRPr="001824EB">
        <w:rPr>
          <w:rFonts w:hint="eastAsia"/>
          <w:szCs w:val="22"/>
        </w:rPr>
        <w:t>年法律第</w:t>
      </w:r>
      <w:r w:rsidRPr="001824EB">
        <w:rPr>
          <w:szCs w:val="22"/>
        </w:rPr>
        <w:t>70</w:t>
      </w:r>
      <w:r w:rsidRPr="001824EB">
        <w:rPr>
          <w:rFonts w:hint="eastAsia"/>
          <w:szCs w:val="22"/>
        </w:rPr>
        <w:t>号）第</w:t>
      </w:r>
      <w:r w:rsidRPr="001824EB">
        <w:rPr>
          <w:szCs w:val="22"/>
        </w:rPr>
        <w:t>48</w:t>
      </w:r>
      <w:r w:rsidRPr="001824EB">
        <w:rPr>
          <w:rFonts w:hint="eastAsia"/>
          <w:szCs w:val="22"/>
        </w:rPr>
        <w:t>条の規定による届出の義務</w:t>
      </w:r>
    </w:p>
    <w:p w14:paraId="7E62929E" w14:textId="77777777" w:rsidR="007F1819" w:rsidRPr="001824EB" w:rsidRDefault="007F1819" w:rsidP="007F1819">
      <w:pPr>
        <w:ind w:leftChars="300" w:left="608"/>
        <w:rPr>
          <w:szCs w:val="22"/>
        </w:rPr>
      </w:pPr>
      <w:r>
        <w:rPr>
          <w:rFonts w:hint="eastAsia"/>
          <w:szCs w:val="22"/>
        </w:rPr>
        <w:t>イ</w:t>
      </w:r>
      <w:r w:rsidRPr="001824EB">
        <w:rPr>
          <w:rFonts w:hint="eastAsia"/>
          <w:szCs w:val="22"/>
        </w:rPr>
        <w:t xml:space="preserve">　厚生年金保険法（昭和</w:t>
      </w:r>
      <w:r w:rsidRPr="001824EB">
        <w:rPr>
          <w:szCs w:val="22"/>
        </w:rPr>
        <w:t>29</w:t>
      </w:r>
      <w:r w:rsidRPr="001824EB">
        <w:rPr>
          <w:rFonts w:hint="eastAsia"/>
          <w:szCs w:val="22"/>
        </w:rPr>
        <w:t>年法律第</w:t>
      </w:r>
      <w:r w:rsidRPr="001824EB">
        <w:rPr>
          <w:szCs w:val="22"/>
        </w:rPr>
        <w:t>115</w:t>
      </w:r>
      <w:r w:rsidRPr="001824EB">
        <w:rPr>
          <w:rFonts w:hint="eastAsia"/>
          <w:szCs w:val="22"/>
        </w:rPr>
        <w:t>号）第</w:t>
      </w:r>
      <w:r w:rsidRPr="001824EB">
        <w:rPr>
          <w:szCs w:val="22"/>
        </w:rPr>
        <w:t>27</w:t>
      </w:r>
      <w:r w:rsidRPr="001824EB">
        <w:rPr>
          <w:rFonts w:hint="eastAsia"/>
          <w:szCs w:val="22"/>
        </w:rPr>
        <w:t>条の規定による届出の義務</w:t>
      </w:r>
    </w:p>
    <w:p w14:paraId="269FC3BE" w14:textId="77777777" w:rsidR="007F1819" w:rsidRPr="001824EB" w:rsidRDefault="007F1819" w:rsidP="007F1819">
      <w:pPr>
        <w:ind w:leftChars="300" w:left="608"/>
        <w:rPr>
          <w:szCs w:val="22"/>
        </w:rPr>
      </w:pPr>
      <w:r>
        <w:rPr>
          <w:rFonts w:hint="eastAsia"/>
          <w:szCs w:val="22"/>
        </w:rPr>
        <w:t>ウ</w:t>
      </w:r>
      <w:r w:rsidRPr="001824EB">
        <w:rPr>
          <w:rFonts w:hint="eastAsia"/>
          <w:szCs w:val="22"/>
        </w:rPr>
        <w:t xml:space="preserve">　雇用保険法（昭和</w:t>
      </w:r>
      <w:r w:rsidRPr="001824EB">
        <w:rPr>
          <w:szCs w:val="22"/>
        </w:rPr>
        <w:t>49</w:t>
      </w:r>
      <w:r w:rsidRPr="001824EB">
        <w:rPr>
          <w:rFonts w:hint="eastAsia"/>
          <w:szCs w:val="22"/>
        </w:rPr>
        <w:t>年法律第</w:t>
      </w:r>
      <w:r w:rsidRPr="001824EB">
        <w:rPr>
          <w:szCs w:val="22"/>
        </w:rPr>
        <w:t>116</w:t>
      </w:r>
      <w:r w:rsidRPr="001824EB">
        <w:rPr>
          <w:rFonts w:hint="eastAsia"/>
          <w:szCs w:val="22"/>
        </w:rPr>
        <w:t>号）第７条の規定による届出の義務</w:t>
      </w:r>
    </w:p>
    <w:p w14:paraId="5A250BBD" w14:textId="62BCE15B" w:rsidR="007F1819" w:rsidRDefault="007F1819" w:rsidP="007F1819">
      <w:pPr>
        <w:ind w:leftChars="100" w:left="608" w:hangingChars="200" w:hanging="405"/>
        <w:rPr>
          <w:szCs w:val="22"/>
        </w:rPr>
      </w:pPr>
      <w:r w:rsidRPr="001824EB">
        <w:rPr>
          <w:rFonts w:hint="eastAsia"/>
          <w:szCs w:val="22"/>
        </w:rPr>
        <w:t>（</w:t>
      </w:r>
      <w:r w:rsidR="005B03FE">
        <w:rPr>
          <w:rFonts w:hint="eastAsia"/>
          <w:szCs w:val="22"/>
        </w:rPr>
        <w:t>８</w:t>
      </w:r>
      <w:r>
        <w:rPr>
          <w:rFonts w:hint="eastAsia"/>
          <w:szCs w:val="22"/>
        </w:rPr>
        <w:t>）</w:t>
      </w:r>
      <w:r w:rsidRPr="0088768C">
        <w:rPr>
          <w:rFonts w:hint="eastAsia"/>
          <w:szCs w:val="22"/>
        </w:rPr>
        <w:t>地方自治法施行令第167条の</w:t>
      </w:r>
      <w:r w:rsidR="008F389D">
        <w:rPr>
          <w:rFonts w:hint="eastAsia"/>
          <w:szCs w:val="22"/>
        </w:rPr>
        <w:t>4</w:t>
      </w:r>
      <w:r w:rsidRPr="0088768C">
        <w:rPr>
          <w:rFonts w:hint="eastAsia"/>
          <w:szCs w:val="22"/>
        </w:rPr>
        <w:t>の規定のほか、次の各号に該当しない者。</w:t>
      </w:r>
    </w:p>
    <w:p w14:paraId="5A4048F2" w14:textId="0E4A8DD0" w:rsidR="007F1819" w:rsidRDefault="007F1819" w:rsidP="007F1819">
      <w:pPr>
        <w:ind w:leftChars="300" w:left="811" w:hangingChars="100" w:hanging="203"/>
        <w:rPr>
          <w:szCs w:val="22"/>
        </w:rPr>
      </w:pPr>
      <w:r>
        <w:rPr>
          <w:rFonts w:hint="eastAsia"/>
          <w:szCs w:val="22"/>
        </w:rPr>
        <w:t>ア</w:t>
      </w:r>
      <w:r w:rsidRPr="0088768C">
        <w:rPr>
          <w:rFonts w:hint="eastAsia"/>
          <w:szCs w:val="22"/>
        </w:rPr>
        <w:t xml:space="preserve">　手形交換所による取引停止処分を受けてから</w:t>
      </w:r>
      <w:r w:rsidR="008F389D">
        <w:rPr>
          <w:rFonts w:hint="eastAsia"/>
          <w:szCs w:val="22"/>
        </w:rPr>
        <w:t>2</w:t>
      </w:r>
      <w:r w:rsidRPr="0088768C">
        <w:rPr>
          <w:rFonts w:hint="eastAsia"/>
          <w:szCs w:val="22"/>
        </w:rPr>
        <w:t>年間を経過しない者又は本工事の入札日前</w:t>
      </w:r>
      <w:r w:rsidR="008F389D">
        <w:rPr>
          <w:rFonts w:hint="eastAsia"/>
          <w:szCs w:val="22"/>
        </w:rPr>
        <w:t>6</w:t>
      </w:r>
      <w:r w:rsidR="009E69B9">
        <w:rPr>
          <w:rFonts w:hint="eastAsia"/>
          <w:szCs w:val="22"/>
        </w:rPr>
        <w:t>か</w:t>
      </w:r>
      <w:r>
        <w:rPr>
          <w:rFonts w:hint="eastAsia"/>
          <w:szCs w:val="22"/>
        </w:rPr>
        <w:t>月</w:t>
      </w:r>
      <w:r w:rsidRPr="0088768C">
        <w:rPr>
          <w:rFonts w:hint="eastAsia"/>
          <w:szCs w:val="22"/>
        </w:rPr>
        <w:t>以内に手形、小切手を不渡りした者。</w:t>
      </w:r>
    </w:p>
    <w:p w14:paraId="6F3B4C58" w14:textId="77777777" w:rsidR="003071BD" w:rsidRDefault="007F1819" w:rsidP="003071BD">
      <w:pPr>
        <w:ind w:leftChars="300" w:left="811" w:hangingChars="100" w:hanging="203"/>
        <w:rPr>
          <w:szCs w:val="22"/>
        </w:rPr>
      </w:pPr>
      <w:r>
        <w:rPr>
          <w:rFonts w:hint="eastAsia"/>
          <w:szCs w:val="22"/>
        </w:rPr>
        <w:t>イ</w:t>
      </w:r>
      <w:r w:rsidRPr="0088768C">
        <w:rPr>
          <w:rFonts w:hint="eastAsia"/>
          <w:szCs w:val="22"/>
        </w:rPr>
        <w:t xml:space="preserve">　会社更生法（平成14年法律第154号）の適用を申請した者で、同法に基づく裁判所からの更生手続開始決定がされていない者。</w:t>
      </w:r>
    </w:p>
    <w:p w14:paraId="16F5444C" w14:textId="734AAEFF" w:rsidR="003071BD" w:rsidRDefault="007F1819" w:rsidP="00303DB0">
      <w:pPr>
        <w:ind w:leftChars="300" w:left="811" w:hangingChars="100" w:hanging="203"/>
        <w:rPr>
          <w:szCs w:val="22"/>
        </w:rPr>
      </w:pPr>
      <w:r>
        <w:rPr>
          <w:rFonts w:hint="eastAsia"/>
          <w:szCs w:val="22"/>
        </w:rPr>
        <w:t>ウ</w:t>
      </w:r>
      <w:r w:rsidRPr="0088768C">
        <w:rPr>
          <w:rFonts w:hint="eastAsia"/>
          <w:szCs w:val="22"/>
        </w:rPr>
        <w:t xml:space="preserve">　民事再生法（平成11年法律第225号）の適用を申請した者で、同法に基づく裁判所からの再生手続開始決定がされていない者。</w:t>
      </w:r>
    </w:p>
    <w:p w14:paraId="5A49D62C" w14:textId="77777777" w:rsidR="007F1819" w:rsidRDefault="007F1819" w:rsidP="007F1819">
      <w:pPr>
        <w:rPr>
          <w:rFonts w:asciiTheme="majorEastAsia" w:eastAsiaTheme="majorEastAsia" w:hAnsiTheme="majorEastAsia"/>
          <w:szCs w:val="22"/>
        </w:rPr>
      </w:pPr>
    </w:p>
    <w:p w14:paraId="5DAA4986" w14:textId="77777777" w:rsidR="00417878" w:rsidRPr="00317314" w:rsidRDefault="00227B98" w:rsidP="007F1819">
      <w:pPr>
        <w:rPr>
          <w:rFonts w:asciiTheme="majorEastAsia" w:eastAsiaTheme="majorEastAsia" w:hAnsiTheme="majorEastAsia"/>
          <w:b/>
          <w:bCs/>
          <w:szCs w:val="22"/>
        </w:rPr>
      </w:pPr>
      <w:r w:rsidRPr="00317314">
        <w:rPr>
          <w:rFonts w:asciiTheme="majorEastAsia" w:eastAsiaTheme="majorEastAsia" w:hAnsiTheme="majorEastAsia" w:hint="eastAsia"/>
          <w:b/>
          <w:bCs/>
          <w:szCs w:val="22"/>
        </w:rPr>
        <w:t>３　入札参加資格の確認</w:t>
      </w:r>
      <w:r w:rsidR="007F1819" w:rsidRPr="00317314">
        <w:rPr>
          <w:rFonts w:asciiTheme="majorEastAsia" w:eastAsiaTheme="majorEastAsia" w:hAnsiTheme="majorEastAsia" w:hint="eastAsia"/>
          <w:b/>
          <w:bCs/>
          <w:szCs w:val="22"/>
        </w:rPr>
        <w:t>等</w:t>
      </w:r>
    </w:p>
    <w:p w14:paraId="68D376F7" w14:textId="7BED3055" w:rsidR="00417878" w:rsidRPr="004832F4" w:rsidRDefault="007F1819" w:rsidP="00505275">
      <w:pPr>
        <w:ind w:leftChars="100" w:left="203" w:firstLineChars="100" w:firstLine="203"/>
        <w:rPr>
          <w:rFonts w:asciiTheme="minorEastAsia" w:eastAsiaTheme="minorEastAsia" w:hAnsiTheme="minorEastAsia"/>
          <w:szCs w:val="22"/>
        </w:rPr>
      </w:pPr>
      <w:r>
        <w:rPr>
          <w:rFonts w:asciiTheme="minorEastAsia" w:eastAsiaTheme="minorEastAsia" w:hAnsiTheme="minorEastAsia" w:hint="eastAsia"/>
          <w:szCs w:val="22"/>
        </w:rPr>
        <w:t>本工事の</w:t>
      </w:r>
      <w:r w:rsidR="00417878" w:rsidRPr="004832F4">
        <w:rPr>
          <w:rFonts w:asciiTheme="minorEastAsia" w:eastAsiaTheme="minorEastAsia" w:hAnsiTheme="minorEastAsia" w:hint="eastAsia"/>
          <w:szCs w:val="22"/>
        </w:rPr>
        <w:t>入札参加を希望する者は、一般競争入札参加資格確認申請書</w:t>
      </w:r>
      <w:r w:rsidR="0014507D">
        <w:rPr>
          <w:rFonts w:asciiTheme="minorEastAsia" w:eastAsiaTheme="minorEastAsia" w:hAnsiTheme="minorEastAsia" w:hint="eastAsia"/>
          <w:szCs w:val="22"/>
        </w:rPr>
        <w:t>（</w:t>
      </w:r>
      <w:r w:rsidR="0014507D" w:rsidRPr="004832F4">
        <w:rPr>
          <w:rFonts w:asciiTheme="minorEastAsia" w:eastAsiaTheme="minorEastAsia" w:hAnsiTheme="minorEastAsia" w:hint="eastAsia"/>
          <w:szCs w:val="22"/>
        </w:rPr>
        <w:t>別添資料</w:t>
      </w:r>
      <w:r w:rsidR="000D73C2">
        <w:rPr>
          <w:rFonts w:asciiTheme="minorEastAsia" w:eastAsiaTheme="minorEastAsia" w:hAnsiTheme="minorEastAsia" w:hint="eastAsia"/>
          <w:szCs w:val="22"/>
        </w:rPr>
        <w:t>1</w:t>
      </w:r>
      <w:r w:rsidR="0014507D">
        <w:rPr>
          <w:rFonts w:asciiTheme="minorEastAsia" w:eastAsiaTheme="minorEastAsia" w:hAnsiTheme="minorEastAsia" w:hint="eastAsia"/>
          <w:szCs w:val="22"/>
        </w:rPr>
        <w:t>）</w:t>
      </w:r>
      <w:r>
        <w:rPr>
          <w:rFonts w:asciiTheme="minorEastAsia" w:eastAsiaTheme="minorEastAsia" w:hAnsiTheme="minorEastAsia" w:hint="eastAsia"/>
          <w:szCs w:val="22"/>
        </w:rPr>
        <w:t>及び関係資料</w:t>
      </w:r>
      <w:r w:rsidR="00417878" w:rsidRPr="004832F4">
        <w:rPr>
          <w:rFonts w:asciiTheme="minorEastAsia" w:eastAsiaTheme="minorEastAsia" w:hAnsiTheme="minorEastAsia" w:hint="eastAsia"/>
          <w:szCs w:val="22"/>
        </w:rPr>
        <w:t>（以下「資格確認</w:t>
      </w:r>
      <w:r>
        <w:rPr>
          <w:rFonts w:asciiTheme="minorEastAsia" w:eastAsiaTheme="minorEastAsia" w:hAnsiTheme="minorEastAsia" w:hint="eastAsia"/>
          <w:szCs w:val="22"/>
        </w:rPr>
        <w:t>資料</w:t>
      </w:r>
      <w:r w:rsidR="00417878" w:rsidRPr="004832F4">
        <w:rPr>
          <w:rFonts w:asciiTheme="minorEastAsia" w:eastAsiaTheme="minorEastAsia" w:hAnsiTheme="minorEastAsia" w:hint="eastAsia"/>
          <w:szCs w:val="22"/>
        </w:rPr>
        <w:t>」という。）を次のとおり提出し、入札参加資格の確認を受けなければならない。</w:t>
      </w:r>
    </w:p>
    <w:p w14:paraId="1387C10B" w14:textId="77777777" w:rsidR="00417878" w:rsidRPr="004832F4" w:rsidRDefault="00417878" w:rsidP="00505275">
      <w:pPr>
        <w:ind w:leftChars="100" w:left="608" w:hangingChars="200" w:hanging="405"/>
        <w:rPr>
          <w:rFonts w:asciiTheme="minorEastAsia" w:eastAsiaTheme="minorEastAsia" w:hAnsiTheme="minorEastAsia"/>
          <w:szCs w:val="22"/>
        </w:rPr>
      </w:pPr>
      <w:r w:rsidRPr="004832F4">
        <w:rPr>
          <w:rFonts w:asciiTheme="minorEastAsia" w:eastAsiaTheme="minorEastAsia" w:hAnsiTheme="minorEastAsia" w:hint="eastAsia"/>
          <w:szCs w:val="22"/>
        </w:rPr>
        <w:t>（１）資格確認</w:t>
      </w:r>
      <w:r w:rsidR="007F1819">
        <w:rPr>
          <w:rFonts w:asciiTheme="minorEastAsia" w:eastAsiaTheme="minorEastAsia" w:hAnsiTheme="minorEastAsia" w:hint="eastAsia"/>
          <w:szCs w:val="22"/>
        </w:rPr>
        <w:t>資料</w:t>
      </w:r>
      <w:r w:rsidRPr="004832F4">
        <w:rPr>
          <w:rFonts w:asciiTheme="minorEastAsia" w:eastAsiaTheme="minorEastAsia" w:hAnsiTheme="minorEastAsia" w:hint="eastAsia"/>
          <w:szCs w:val="22"/>
        </w:rPr>
        <w:t>の提出</w:t>
      </w:r>
      <w:r w:rsidR="007F1819">
        <w:rPr>
          <w:rFonts w:asciiTheme="minorEastAsia" w:eastAsiaTheme="minorEastAsia" w:hAnsiTheme="minorEastAsia" w:hint="eastAsia"/>
          <w:szCs w:val="22"/>
        </w:rPr>
        <w:t>期間等</w:t>
      </w:r>
    </w:p>
    <w:p w14:paraId="5A057845" w14:textId="1A991F43" w:rsidR="00E43AAB" w:rsidRDefault="00F73A65" w:rsidP="00E43AAB">
      <w:pPr>
        <w:ind w:leftChars="300" w:left="2230" w:hangingChars="800" w:hanging="1622"/>
        <w:rPr>
          <w:rFonts w:asciiTheme="minorEastAsia" w:eastAsiaTheme="minorEastAsia" w:hAnsiTheme="minorEastAsia"/>
          <w:szCs w:val="22"/>
        </w:rPr>
      </w:pPr>
      <w:r>
        <w:rPr>
          <w:rFonts w:asciiTheme="minorEastAsia" w:eastAsiaTheme="minorEastAsia" w:hAnsiTheme="minorEastAsia" w:hint="eastAsia"/>
          <w:szCs w:val="22"/>
        </w:rPr>
        <w:t>ア</w:t>
      </w:r>
      <w:r w:rsidR="00E43AAB">
        <w:rPr>
          <w:rFonts w:asciiTheme="minorEastAsia" w:eastAsiaTheme="minorEastAsia" w:hAnsiTheme="minorEastAsia" w:hint="eastAsia"/>
          <w:szCs w:val="22"/>
        </w:rPr>
        <w:t xml:space="preserve">　</w:t>
      </w:r>
      <w:r w:rsidR="00417878" w:rsidRPr="004832F4">
        <w:rPr>
          <w:rFonts w:asciiTheme="minorEastAsia" w:eastAsiaTheme="minorEastAsia" w:hAnsiTheme="minorEastAsia" w:hint="eastAsia"/>
          <w:szCs w:val="22"/>
        </w:rPr>
        <w:t>期</w:t>
      </w:r>
      <w:r w:rsidR="00E43AAB">
        <w:rPr>
          <w:rFonts w:asciiTheme="minorEastAsia" w:eastAsiaTheme="minorEastAsia" w:hAnsiTheme="minorEastAsia" w:hint="eastAsia"/>
          <w:szCs w:val="22"/>
        </w:rPr>
        <w:t xml:space="preserve">　　</w:t>
      </w:r>
      <w:r w:rsidR="00417878" w:rsidRPr="004832F4">
        <w:rPr>
          <w:rFonts w:asciiTheme="minorEastAsia" w:eastAsiaTheme="minorEastAsia" w:hAnsiTheme="minorEastAsia" w:hint="eastAsia"/>
          <w:szCs w:val="22"/>
        </w:rPr>
        <w:t>間</w:t>
      </w:r>
      <w:r w:rsidR="00E43AAB">
        <w:rPr>
          <w:rFonts w:asciiTheme="minorEastAsia" w:eastAsiaTheme="minorEastAsia" w:hAnsiTheme="minorEastAsia" w:hint="eastAsia"/>
          <w:szCs w:val="22"/>
        </w:rPr>
        <w:t xml:space="preserve">　</w:t>
      </w:r>
      <w:r w:rsidR="00417878" w:rsidRPr="004832F4">
        <w:rPr>
          <w:rFonts w:asciiTheme="minorEastAsia" w:eastAsiaTheme="minorEastAsia" w:hAnsiTheme="minorEastAsia" w:hint="eastAsia"/>
          <w:szCs w:val="22"/>
        </w:rPr>
        <w:t xml:space="preserve">　</w:t>
      </w:r>
      <w:r w:rsidR="000D73C2">
        <w:rPr>
          <w:rFonts w:asciiTheme="minorEastAsia" w:eastAsiaTheme="minorEastAsia" w:hAnsiTheme="minorEastAsia" w:hint="eastAsia"/>
          <w:szCs w:val="22"/>
        </w:rPr>
        <w:t>令和5</w:t>
      </w:r>
      <w:r w:rsidR="009F2A6E" w:rsidRPr="004832F4">
        <w:rPr>
          <w:rFonts w:asciiTheme="minorEastAsia" w:eastAsiaTheme="minorEastAsia" w:hAnsiTheme="minorEastAsia" w:hint="eastAsia"/>
          <w:szCs w:val="22"/>
        </w:rPr>
        <w:t>年</w:t>
      </w:r>
      <w:r w:rsidR="0057644A">
        <w:rPr>
          <w:rFonts w:asciiTheme="minorEastAsia" w:eastAsiaTheme="minorEastAsia" w:hAnsiTheme="minorEastAsia" w:hint="eastAsia"/>
          <w:szCs w:val="22"/>
        </w:rPr>
        <w:t>10</w:t>
      </w:r>
      <w:r w:rsidR="009F2A6E" w:rsidRPr="004832F4">
        <w:rPr>
          <w:rFonts w:asciiTheme="minorEastAsia" w:eastAsiaTheme="minorEastAsia" w:hAnsiTheme="minorEastAsia" w:hint="eastAsia"/>
          <w:szCs w:val="22"/>
        </w:rPr>
        <w:t>月</w:t>
      </w:r>
      <w:r w:rsidR="0057644A">
        <w:rPr>
          <w:rFonts w:asciiTheme="minorEastAsia" w:eastAsiaTheme="minorEastAsia" w:hAnsiTheme="minorEastAsia" w:hint="eastAsia"/>
          <w:szCs w:val="22"/>
        </w:rPr>
        <w:t>2</w:t>
      </w:r>
      <w:r w:rsidR="009F2A6E" w:rsidRPr="004832F4">
        <w:rPr>
          <w:rFonts w:asciiTheme="minorEastAsia" w:eastAsiaTheme="minorEastAsia" w:hAnsiTheme="minorEastAsia" w:hint="eastAsia"/>
          <w:szCs w:val="22"/>
        </w:rPr>
        <w:t>日</w:t>
      </w:r>
      <w:r w:rsidR="007F1132">
        <w:rPr>
          <w:rFonts w:asciiTheme="minorEastAsia" w:eastAsiaTheme="minorEastAsia" w:hAnsiTheme="minorEastAsia" w:hint="eastAsia"/>
          <w:szCs w:val="22"/>
        </w:rPr>
        <w:t>(</w:t>
      </w:r>
      <w:r w:rsidR="00722667">
        <w:rPr>
          <w:rFonts w:asciiTheme="minorEastAsia" w:eastAsiaTheme="minorEastAsia" w:hAnsiTheme="minorEastAsia" w:hint="eastAsia"/>
          <w:szCs w:val="22"/>
        </w:rPr>
        <w:t>月</w:t>
      </w:r>
      <w:r w:rsidR="007F1132">
        <w:rPr>
          <w:rFonts w:asciiTheme="minorEastAsia" w:eastAsiaTheme="minorEastAsia" w:hAnsiTheme="minorEastAsia" w:hint="eastAsia"/>
          <w:szCs w:val="22"/>
        </w:rPr>
        <w:t>)</w:t>
      </w:r>
      <w:r w:rsidR="00417878" w:rsidRPr="004832F4">
        <w:rPr>
          <w:rFonts w:asciiTheme="minorEastAsia" w:eastAsiaTheme="minorEastAsia" w:hAnsiTheme="minorEastAsia" w:hint="eastAsia"/>
          <w:szCs w:val="22"/>
        </w:rPr>
        <w:t>から</w:t>
      </w:r>
      <w:r w:rsidR="000D73C2">
        <w:rPr>
          <w:rFonts w:asciiTheme="minorEastAsia" w:eastAsiaTheme="minorEastAsia" w:hAnsiTheme="minorEastAsia" w:hint="eastAsia"/>
          <w:szCs w:val="22"/>
        </w:rPr>
        <w:t>令和5</w:t>
      </w:r>
      <w:r w:rsidR="00417878" w:rsidRPr="004832F4">
        <w:rPr>
          <w:rFonts w:asciiTheme="minorEastAsia" w:eastAsiaTheme="minorEastAsia" w:hAnsiTheme="minorEastAsia" w:hint="eastAsia"/>
          <w:szCs w:val="22"/>
        </w:rPr>
        <w:t>年</w:t>
      </w:r>
      <w:r w:rsidR="00722667">
        <w:rPr>
          <w:rFonts w:asciiTheme="minorEastAsia" w:eastAsiaTheme="minorEastAsia" w:hAnsiTheme="minorEastAsia" w:hint="eastAsia"/>
          <w:szCs w:val="22"/>
        </w:rPr>
        <w:t>10</w:t>
      </w:r>
      <w:r w:rsidR="00417878" w:rsidRPr="004832F4">
        <w:rPr>
          <w:rFonts w:asciiTheme="minorEastAsia" w:eastAsiaTheme="minorEastAsia" w:hAnsiTheme="minorEastAsia" w:hint="eastAsia"/>
          <w:szCs w:val="22"/>
        </w:rPr>
        <w:t>月</w:t>
      </w:r>
      <w:r w:rsidR="00722667">
        <w:rPr>
          <w:rFonts w:asciiTheme="minorEastAsia" w:eastAsiaTheme="minorEastAsia" w:hAnsiTheme="minorEastAsia" w:hint="eastAsia"/>
          <w:szCs w:val="22"/>
        </w:rPr>
        <w:t>16</w:t>
      </w:r>
      <w:r w:rsidR="00417878" w:rsidRPr="004832F4">
        <w:rPr>
          <w:rFonts w:asciiTheme="minorEastAsia" w:eastAsiaTheme="minorEastAsia" w:hAnsiTheme="minorEastAsia" w:hint="eastAsia"/>
          <w:szCs w:val="22"/>
        </w:rPr>
        <w:t>日</w:t>
      </w:r>
      <w:r w:rsidR="007F1132">
        <w:rPr>
          <w:rFonts w:asciiTheme="minorEastAsia" w:eastAsiaTheme="minorEastAsia" w:hAnsiTheme="minorEastAsia" w:hint="eastAsia"/>
          <w:szCs w:val="22"/>
        </w:rPr>
        <w:t>(</w:t>
      </w:r>
      <w:r w:rsidR="00722667">
        <w:rPr>
          <w:rFonts w:asciiTheme="minorEastAsia" w:eastAsiaTheme="minorEastAsia" w:hAnsiTheme="minorEastAsia" w:hint="eastAsia"/>
          <w:szCs w:val="22"/>
        </w:rPr>
        <w:t>月</w:t>
      </w:r>
      <w:r w:rsidR="007F1132">
        <w:rPr>
          <w:rFonts w:asciiTheme="minorEastAsia" w:eastAsiaTheme="minorEastAsia" w:hAnsiTheme="minorEastAsia" w:hint="eastAsia"/>
          <w:szCs w:val="22"/>
        </w:rPr>
        <w:t>)</w:t>
      </w:r>
      <w:r w:rsidR="00417878" w:rsidRPr="004832F4">
        <w:rPr>
          <w:rFonts w:asciiTheme="minorEastAsia" w:eastAsiaTheme="minorEastAsia" w:hAnsiTheme="minorEastAsia" w:hint="eastAsia"/>
          <w:szCs w:val="22"/>
        </w:rPr>
        <w:t>まで（土日、祝日を除く。）</w:t>
      </w:r>
    </w:p>
    <w:p w14:paraId="1EE3CE87" w14:textId="6E012E08" w:rsidR="00417878" w:rsidRPr="004832F4" w:rsidRDefault="00E43AAB" w:rsidP="007F1819">
      <w:pPr>
        <w:ind w:leftChars="300" w:left="2027" w:hangingChars="700" w:hanging="1419"/>
        <w:rPr>
          <w:rFonts w:asciiTheme="minorEastAsia" w:eastAsiaTheme="minorEastAsia" w:hAnsiTheme="minorEastAsia"/>
          <w:szCs w:val="22"/>
        </w:rPr>
      </w:pPr>
      <w:r>
        <w:rPr>
          <w:rFonts w:asciiTheme="minorEastAsia" w:eastAsiaTheme="minorEastAsia" w:hAnsiTheme="minorEastAsia" w:hint="eastAsia"/>
          <w:szCs w:val="22"/>
        </w:rPr>
        <w:t xml:space="preserve">イ　時　　間　　</w:t>
      </w:r>
      <w:r w:rsidR="00417878" w:rsidRPr="004832F4">
        <w:rPr>
          <w:rFonts w:asciiTheme="minorEastAsia" w:eastAsiaTheme="minorEastAsia" w:hAnsiTheme="minorEastAsia" w:hint="eastAsia"/>
          <w:szCs w:val="22"/>
        </w:rPr>
        <w:t>午前</w:t>
      </w:r>
      <w:r w:rsidR="000D73C2">
        <w:rPr>
          <w:rFonts w:asciiTheme="minorEastAsia" w:eastAsiaTheme="minorEastAsia" w:hAnsiTheme="minorEastAsia" w:hint="eastAsia"/>
          <w:szCs w:val="22"/>
        </w:rPr>
        <w:t>9</w:t>
      </w:r>
      <w:r w:rsidR="00417878" w:rsidRPr="004832F4">
        <w:rPr>
          <w:rFonts w:asciiTheme="minorEastAsia" w:eastAsiaTheme="minorEastAsia" w:hAnsiTheme="minorEastAsia" w:hint="eastAsia"/>
          <w:szCs w:val="22"/>
        </w:rPr>
        <w:t>時から午後</w:t>
      </w:r>
      <w:r w:rsidR="000D73C2">
        <w:rPr>
          <w:rFonts w:asciiTheme="minorEastAsia" w:eastAsiaTheme="minorEastAsia" w:hAnsiTheme="minorEastAsia" w:hint="eastAsia"/>
          <w:szCs w:val="22"/>
        </w:rPr>
        <w:t>5</w:t>
      </w:r>
      <w:r w:rsidR="00417878" w:rsidRPr="004832F4">
        <w:rPr>
          <w:rFonts w:asciiTheme="minorEastAsia" w:eastAsiaTheme="minorEastAsia" w:hAnsiTheme="minorEastAsia" w:hint="eastAsia"/>
          <w:szCs w:val="22"/>
        </w:rPr>
        <w:t>時まで</w:t>
      </w:r>
    </w:p>
    <w:p w14:paraId="2476D441" w14:textId="77777777" w:rsidR="00E43AAB" w:rsidRDefault="005549AC" w:rsidP="00505275">
      <w:pPr>
        <w:ind w:leftChars="300" w:left="811" w:hangingChars="100" w:hanging="203"/>
        <w:rPr>
          <w:rFonts w:asciiTheme="minorEastAsia" w:eastAsiaTheme="minorEastAsia" w:hAnsiTheme="minorEastAsia"/>
          <w:szCs w:val="22"/>
        </w:rPr>
      </w:pPr>
      <w:r>
        <w:rPr>
          <w:rFonts w:asciiTheme="minorEastAsia" w:eastAsiaTheme="minorEastAsia" w:hAnsiTheme="minorEastAsia" w:hint="eastAsia"/>
          <w:szCs w:val="22"/>
        </w:rPr>
        <w:t>ウ　提 出 先</w:t>
      </w:r>
      <w:r w:rsidR="00417878" w:rsidRPr="004832F4">
        <w:rPr>
          <w:rFonts w:asciiTheme="minorEastAsia" w:eastAsiaTheme="minorEastAsia" w:hAnsiTheme="minorEastAsia" w:hint="eastAsia"/>
          <w:szCs w:val="22"/>
        </w:rPr>
        <w:t xml:space="preserve">　</w:t>
      </w:r>
      <w:r w:rsidR="00E43AAB">
        <w:rPr>
          <w:rFonts w:asciiTheme="minorEastAsia" w:eastAsiaTheme="minorEastAsia" w:hAnsiTheme="minorEastAsia" w:hint="eastAsia"/>
          <w:szCs w:val="22"/>
        </w:rPr>
        <w:t xml:space="preserve">　</w:t>
      </w:r>
      <w:r w:rsidR="00417878" w:rsidRPr="004832F4">
        <w:rPr>
          <w:rFonts w:asciiTheme="minorEastAsia" w:eastAsiaTheme="minorEastAsia" w:hAnsiTheme="minorEastAsia" w:hint="eastAsia"/>
          <w:szCs w:val="22"/>
        </w:rPr>
        <w:t>上記１（８）に持参又は郵送（必着）</w:t>
      </w:r>
    </w:p>
    <w:p w14:paraId="7DB998D4" w14:textId="61FC8378" w:rsidR="00417878" w:rsidRPr="004832F4" w:rsidRDefault="00E43AAB" w:rsidP="00505275">
      <w:pPr>
        <w:ind w:leftChars="300" w:left="811" w:hangingChars="100" w:hanging="203"/>
        <w:rPr>
          <w:rFonts w:asciiTheme="minorEastAsia" w:eastAsiaTheme="minorEastAsia" w:hAnsiTheme="minorEastAsia"/>
          <w:szCs w:val="22"/>
        </w:rPr>
      </w:pPr>
      <w:r>
        <w:rPr>
          <w:rFonts w:asciiTheme="minorEastAsia" w:eastAsiaTheme="minorEastAsia" w:hAnsiTheme="minorEastAsia" w:hint="eastAsia"/>
          <w:szCs w:val="22"/>
        </w:rPr>
        <w:t xml:space="preserve">エ　提出部数　　</w:t>
      </w:r>
      <w:r w:rsidR="00FD0AA6">
        <w:rPr>
          <w:rFonts w:asciiTheme="minorEastAsia" w:eastAsiaTheme="minorEastAsia" w:hAnsiTheme="minorEastAsia" w:hint="eastAsia"/>
          <w:szCs w:val="22"/>
        </w:rPr>
        <w:t>1</w:t>
      </w:r>
      <w:r>
        <w:rPr>
          <w:rFonts w:asciiTheme="minorEastAsia" w:eastAsiaTheme="minorEastAsia" w:hAnsiTheme="minorEastAsia" w:hint="eastAsia"/>
          <w:szCs w:val="22"/>
        </w:rPr>
        <w:t>部</w:t>
      </w:r>
    </w:p>
    <w:p w14:paraId="5428E757" w14:textId="77777777" w:rsidR="00417878" w:rsidRPr="004832F4" w:rsidRDefault="00417878" w:rsidP="00505275">
      <w:pPr>
        <w:ind w:leftChars="100" w:left="608" w:hangingChars="200" w:hanging="405"/>
        <w:rPr>
          <w:rFonts w:asciiTheme="minorEastAsia" w:eastAsiaTheme="minorEastAsia" w:hAnsiTheme="minorEastAsia"/>
          <w:szCs w:val="22"/>
        </w:rPr>
      </w:pPr>
      <w:r w:rsidRPr="004832F4">
        <w:rPr>
          <w:rFonts w:asciiTheme="minorEastAsia" w:eastAsiaTheme="minorEastAsia" w:hAnsiTheme="minorEastAsia" w:hint="eastAsia"/>
          <w:szCs w:val="22"/>
        </w:rPr>
        <w:t>（２）入札参加資格の確認結果通知</w:t>
      </w:r>
    </w:p>
    <w:p w14:paraId="403FC4DB" w14:textId="3A2F920C" w:rsidR="00417878" w:rsidRPr="004832F4" w:rsidRDefault="000D73C2" w:rsidP="001D692C">
      <w:pPr>
        <w:ind w:leftChars="300" w:left="608" w:rightChars="100" w:right="203" w:firstLineChars="100" w:firstLine="203"/>
        <w:rPr>
          <w:rFonts w:asciiTheme="minorEastAsia" w:eastAsiaTheme="minorEastAsia" w:hAnsiTheme="minorEastAsia"/>
          <w:szCs w:val="22"/>
        </w:rPr>
      </w:pPr>
      <w:r>
        <w:rPr>
          <w:rFonts w:asciiTheme="minorEastAsia" w:eastAsiaTheme="minorEastAsia" w:hAnsiTheme="minorEastAsia" w:hint="eastAsia"/>
          <w:szCs w:val="22"/>
        </w:rPr>
        <w:t>令和5</w:t>
      </w:r>
      <w:r w:rsidR="00E43AAB" w:rsidRPr="004832F4">
        <w:rPr>
          <w:rFonts w:asciiTheme="minorEastAsia" w:eastAsiaTheme="minorEastAsia" w:hAnsiTheme="minorEastAsia" w:hint="eastAsia"/>
          <w:szCs w:val="22"/>
        </w:rPr>
        <w:t>年</w:t>
      </w:r>
      <w:r w:rsidR="00FD0AA6">
        <w:rPr>
          <w:rFonts w:asciiTheme="minorEastAsia" w:eastAsiaTheme="minorEastAsia" w:hAnsiTheme="minorEastAsia" w:hint="eastAsia"/>
          <w:szCs w:val="22"/>
        </w:rPr>
        <w:t>10</w:t>
      </w:r>
      <w:r w:rsidR="00E43AAB" w:rsidRPr="004832F4">
        <w:rPr>
          <w:rFonts w:asciiTheme="minorEastAsia" w:eastAsiaTheme="minorEastAsia" w:hAnsiTheme="minorEastAsia" w:hint="eastAsia"/>
          <w:szCs w:val="22"/>
        </w:rPr>
        <w:t>月</w:t>
      </w:r>
      <w:r w:rsidR="00FD0AA6">
        <w:rPr>
          <w:rFonts w:asciiTheme="minorEastAsia" w:eastAsiaTheme="minorEastAsia" w:hAnsiTheme="minorEastAsia" w:hint="eastAsia"/>
          <w:szCs w:val="22"/>
        </w:rPr>
        <w:t>17</w:t>
      </w:r>
      <w:r w:rsidR="00E43AAB" w:rsidRPr="004832F4">
        <w:rPr>
          <w:rFonts w:asciiTheme="minorEastAsia" w:eastAsiaTheme="minorEastAsia" w:hAnsiTheme="minorEastAsia" w:hint="eastAsia"/>
          <w:szCs w:val="22"/>
        </w:rPr>
        <w:t>日に</w:t>
      </w:r>
      <w:r w:rsidR="00417878" w:rsidRPr="004832F4">
        <w:rPr>
          <w:rFonts w:asciiTheme="minorEastAsia" w:eastAsiaTheme="minorEastAsia" w:hAnsiTheme="minorEastAsia" w:hint="eastAsia"/>
          <w:szCs w:val="22"/>
        </w:rPr>
        <w:t>入札参加資格確認結果通知書により通知（発送）する。</w:t>
      </w:r>
    </w:p>
    <w:p w14:paraId="696FCDA3" w14:textId="77777777" w:rsidR="00417878" w:rsidRPr="004832F4" w:rsidRDefault="00417878" w:rsidP="00505275">
      <w:pPr>
        <w:ind w:leftChars="100" w:left="608" w:hangingChars="200" w:hanging="405"/>
        <w:rPr>
          <w:rFonts w:asciiTheme="minorEastAsia" w:eastAsiaTheme="minorEastAsia" w:hAnsiTheme="minorEastAsia"/>
          <w:szCs w:val="22"/>
        </w:rPr>
      </w:pPr>
      <w:r w:rsidRPr="004832F4">
        <w:rPr>
          <w:rFonts w:asciiTheme="minorEastAsia" w:eastAsiaTheme="minorEastAsia" w:hAnsiTheme="minorEastAsia" w:hint="eastAsia"/>
          <w:szCs w:val="22"/>
        </w:rPr>
        <w:t>（３）その他</w:t>
      </w:r>
    </w:p>
    <w:p w14:paraId="0130DC62" w14:textId="77777777" w:rsidR="00417878" w:rsidRPr="004832F4" w:rsidRDefault="00F73A65" w:rsidP="00505275">
      <w:pPr>
        <w:ind w:leftChars="300" w:left="811" w:hangingChars="100" w:hanging="203"/>
        <w:rPr>
          <w:rFonts w:asciiTheme="minorEastAsia" w:eastAsiaTheme="minorEastAsia" w:hAnsiTheme="minorEastAsia"/>
          <w:szCs w:val="22"/>
        </w:rPr>
      </w:pPr>
      <w:r>
        <w:rPr>
          <w:rFonts w:asciiTheme="minorEastAsia" w:eastAsiaTheme="minorEastAsia" w:hAnsiTheme="minorEastAsia" w:hint="eastAsia"/>
          <w:szCs w:val="22"/>
        </w:rPr>
        <w:t>ア</w:t>
      </w:r>
      <w:r w:rsidR="00417878" w:rsidRPr="004832F4">
        <w:rPr>
          <w:rFonts w:asciiTheme="minorEastAsia" w:eastAsiaTheme="minorEastAsia" w:hAnsiTheme="minorEastAsia" w:hint="eastAsia"/>
          <w:szCs w:val="22"/>
        </w:rPr>
        <w:t xml:space="preserve">　資格確認</w:t>
      </w:r>
      <w:r w:rsidR="00E43AAB">
        <w:rPr>
          <w:rFonts w:asciiTheme="minorEastAsia" w:eastAsiaTheme="minorEastAsia" w:hAnsiTheme="minorEastAsia" w:hint="eastAsia"/>
          <w:szCs w:val="22"/>
        </w:rPr>
        <w:t>資料</w:t>
      </w:r>
      <w:r w:rsidR="00417878" w:rsidRPr="004832F4">
        <w:rPr>
          <w:rFonts w:asciiTheme="minorEastAsia" w:eastAsiaTheme="minorEastAsia" w:hAnsiTheme="minorEastAsia" w:hint="eastAsia"/>
          <w:szCs w:val="22"/>
        </w:rPr>
        <w:t>の作成及び提出に係る費用は、申請者の負担とする。</w:t>
      </w:r>
    </w:p>
    <w:p w14:paraId="4A8339DF" w14:textId="77777777" w:rsidR="00C268F1" w:rsidRDefault="0084368F" w:rsidP="00505275">
      <w:pPr>
        <w:ind w:leftChars="300" w:left="811" w:hangingChars="100" w:hanging="203"/>
        <w:rPr>
          <w:rFonts w:asciiTheme="minorEastAsia" w:eastAsiaTheme="minorEastAsia" w:hAnsiTheme="minorEastAsia"/>
          <w:szCs w:val="22"/>
        </w:rPr>
      </w:pPr>
      <w:r>
        <w:rPr>
          <w:rFonts w:asciiTheme="minorEastAsia" w:eastAsiaTheme="minorEastAsia" w:hAnsiTheme="minorEastAsia" w:hint="eastAsia"/>
          <w:szCs w:val="22"/>
        </w:rPr>
        <w:t>イ</w:t>
      </w:r>
      <w:r w:rsidR="00417878" w:rsidRPr="004832F4">
        <w:rPr>
          <w:rFonts w:asciiTheme="minorEastAsia" w:eastAsiaTheme="minorEastAsia" w:hAnsiTheme="minorEastAsia" w:hint="eastAsia"/>
          <w:szCs w:val="22"/>
        </w:rPr>
        <w:t xml:space="preserve">　提出された資格確認</w:t>
      </w:r>
      <w:r w:rsidR="00E43AAB">
        <w:rPr>
          <w:rFonts w:asciiTheme="minorEastAsia" w:eastAsiaTheme="minorEastAsia" w:hAnsiTheme="minorEastAsia" w:hint="eastAsia"/>
          <w:szCs w:val="22"/>
        </w:rPr>
        <w:t>資料</w:t>
      </w:r>
      <w:r w:rsidR="00417878" w:rsidRPr="004832F4">
        <w:rPr>
          <w:rFonts w:asciiTheme="minorEastAsia" w:eastAsiaTheme="minorEastAsia" w:hAnsiTheme="minorEastAsia" w:hint="eastAsia"/>
          <w:szCs w:val="22"/>
        </w:rPr>
        <w:t>は、申請者に</w:t>
      </w:r>
      <w:r w:rsidR="009F2A6E" w:rsidRPr="004832F4">
        <w:rPr>
          <w:rFonts w:asciiTheme="minorEastAsia" w:eastAsiaTheme="minorEastAsia" w:hAnsiTheme="minorEastAsia" w:hint="eastAsia"/>
          <w:szCs w:val="22"/>
        </w:rPr>
        <w:t>返却</w:t>
      </w:r>
      <w:r w:rsidR="00417878" w:rsidRPr="004832F4">
        <w:rPr>
          <w:rFonts w:asciiTheme="minorEastAsia" w:eastAsiaTheme="minorEastAsia" w:hAnsiTheme="minorEastAsia" w:hint="eastAsia"/>
          <w:szCs w:val="22"/>
        </w:rPr>
        <w:t>しない。</w:t>
      </w:r>
    </w:p>
    <w:p w14:paraId="2750088A" w14:textId="77777777" w:rsidR="00417878" w:rsidRPr="004832F4" w:rsidRDefault="00C268F1" w:rsidP="00C268F1">
      <w:pPr>
        <w:ind w:leftChars="400" w:left="811" w:firstLineChars="100" w:firstLine="203"/>
        <w:rPr>
          <w:rFonts w:asciiTheme="minorEastAsia" w:eastAsiaTheme="minorEastAsia" w:hAnsiTheme="minorEastAsia"/>
          <w:szCs w:val="22"/>
        </w:rPr>
      </w:pPr>
      <w:r>
        <w:rPr>
          <w:rFonts w:asciiTheme="minorEastAsia" w:eastAsiaTheme="minorEastAsia" w:hAnsiTheme="minorEastAsia" w:hint="eastAsia"/>
          <w:szCs w:val="22"/>
        </w:rPr>
        <w:t>なお、公表し、また無断で使用することはしない。</w:t>
      </w:r>
    </w:p>
    <w:p w14:paraId="446463FC" w14:textId="77777777" w:rsidR="00417878" w:rsidRPr="004832F4" w:rsidRDefault="00417878" w:rsidP="009F2A6E">
      <w:pPr>
        <w:rPr>
          <w:rFonts w:asciiTheme="minorEastAsia" w:eastAsiaTheme="minorEastAsia" w:hAnsiTheme="minorEastAsia"/>
          <w:szCs w:val="22"/>
        </w:rPr>
      </w:pPr>
    </w:p>
    <w:p w14:paraId="5A5C89D2" w14:textId="77777777" w:rsidR="00417878" w:rsidRPr="00317314" w:rsidRDefault="00417878" w:rsidP="009F2A6E">
      <w:pPr>
        <w:rPr>
          <w:rFonts w:asciiTheme="majorEastAsia" w:eastAsiaTheme="majorEastAsia" w:hAnsiTheme="majorEastAsia"/>
          <w:b/>
          <w:bCs/>
          <w:szCs w:val="22"/>
        </w:rPr>
      </w:pPr>
      <w:r w:rsidRPr="00317314">
        <w:rPr>
          <w:rFonts w:asciiTheme="majorEastAsia" w:eastAsiaTheme="majorEastAsia" w:hAnsiTheme="majorEastAsia" w:hint="eastAsia"/>
          <w:b/>
          <w:bCs/>
          <w:szCs w:val="22"/>
        </w:rPr>
        <w:t xml:space="preserve">４　</w:t>
      </w:r>
      <w:r w:rsidR="00F02D0A" w:rsidRPr="00317314">
        <w:rPr>
          <w:rFonts w:asciiTheme="majorEastAsia" w:eastAsiaTheme="majorEastAsia" w:hAnsiTheme="majorEastAsia" w:hint="eastAsia"/>
          <w:b/>
          <w:bCs/>
          <w:szCs w:val="22"/>
        </w:rPr>
        <w:t>契約条項等を示す場所</w:t>
      </w:r>
    </w:p>
    <w:p w14:paraId="2B201DE0" w14:textId="77777777" w:rsidR="00417878" w:rsidRPr="004832F4" w:rsidRDefault="00417878" w:rsidP="00505275">
      <w:pPr>
        <w:ind w:leftChars="100" w:left="203" w:firstLineChars="100" w:firstLine="203"/>
        <w:rPr>
          <w:rFonts w:asciiTheme="minorEastAsia" w:eastAsiaTheme="minorEastAsia" w:hAnsiTheme="minorEastAsia"/>
          <w:szCs w:val="22"/>
        </w:rPr>
      </w:pPr>
      <w:r w:rsidRPr="004832F4">
        <w:rPr>
          <w:rFonts w:asciiTheme="minorEastAsia" w:eastAsiaTheme="minorEastAsia" w:hAnsiTheme="minorEastAsia" w:hint="eastAsia"/>
          <w:szCs w:val="22"/>
        </w:rPr>
        <w:t>本工事に係る</w:t>
      </w:r>
      <w:r w:rsidR="00F02D0A" w:rsidRPr="004832F4">
        <w:rPr>
          <w:rFonts w:asciiTheme="minorEastAsia" w:eastAsiaTheme="minorEastAsia" w:hAnsiTheme="minorEastAsia" w:hint="eastAsia"/>
          <w:szCs w:val="22"/>
        </w:rPr>
        <w:t>契約書案</w:t>
      </w:r>
      <w:r w:rsidR="00F02D0A">
        <w:rPr>
          <w:rFonts w:asciiTheme="minorEastAsia" w:eastAsiaTheme="minorEastAsia" w:hAnsiTheme="minorEastAsia" w:hint="eastAsia"/>
          <w:szCs w:val="22"/>
        </w:rPr>
        <w:t>、設計図面</w:t>
      </w:r>
      <w:r w:rsidR="00F02D0A" w:rsidRPr="004832F4">
        <w:rPr>
          <w:rFonts w:asciiTheme="minorEastAsia" w:eastAsiaTheme="minorEastAsia" w:hAnsiTheme="minorEastAsia" w:hint="eastAsia"/>
          <w:szCs w:val="22"/>
        </w:rPr>
        <w:t>及び</w:t>
      </w:r>
      <w:r w:rsidRPr="004832F4">
        <w:rPr>
          <w:rFonts w:asciiTheme="minorEastAsia" w:eastAsiaTheme="minorEastAsia" w:hAnsiTheme="minorEastAsia" w:hint="eastAsia"/>
          <w:szCs w:val="22"/>
        </w:rPr>
        <w:t>仕様書（以下「設計図書等」という。）の配付等は、次のとおり行う。</w:t>
      </w:r>
    </w:p>
    <w:p w14:paraId="0A26D306" w14:textId="77777777" w:rsidR="00417878" w:rsidRPr="004832F4" w:rsidRDefault="00417878" w:rsidP="00505275">
      <w:pPr>
        <w:ind w:leftChars="100" w:left="608" w:hangingChars="200" w:hanging="405"/>
        <w:rPr>
          <w:rFonts w:asciiTheme="minorEastAsia" w:eastAsiaTheme="minorEastAsia" w:hAnsiTheme="minorEastAsia"/>
          <w:szCs w:val="22"/>
        </w:rPr>
      </w:pPr>
      <w:r w:rsidRPr="004832F4">
        <w:rPr>
          <w:rFonts w:asciiTheme="minorEastAsia" w:eastAsiaTheme="minorEastAsia" w:hAnsiTheme="minorEastAsia" w:hint="eastAsia"/>
          <w:szCs w:val="22"/>
        </w:rPr>
        <w:t>（１）設計図書等の配付</w:t>
      </w:r>
    </w:p>
    <w:p w14:paraId="0E7A4CF2" w14:textId="68E132DA" w:rsidR="00417878" w:rsidRPr="004832F4" w:rsidRDefault="00417878" w:rsidP="00BD0125">
      <w:pPr>
        <w:ind w:leftChars="300" w:left="608" w:rightChars="100" w:right="203" w:firstLineChars="100" w:firstLine="203"/>
        <w:rPr>
          <w:rFonts w:asciiTheme="minorEastAsia" w:eastAsiaTheme="minorEastAsia" w:hAnsiTheme="minorEastAsia"/>
          <w:szCs w:val="22"/>
        </w:rPr>
      </w:pPr>
      <w:r w:rsidRPr="004832F4">
        <w:rPr>
          <w:rFonts w:asciiTheme="minorEastAsia" w:eastAsiaTheme="minorEastAsia" w:hAnsiTheme="minorEastAsia" w:hint="eastAsia"/>
          <w:szCs w:val="22"/>
        </w:rPr>
        <w:t>入札参加資格が有ると認めた者に、</w:t>
      </w:r>
      <w:r w:rsidR="000D73C2">
        <w:rPr>
          <w:rFonts w:asciiTheme="minorEastAsia" w:eastAsiaTheme="minorEastAsia" w:hAnsiTheme="minorEastAsia" w:hint="eastAsia"/>
          <w:szCs w:val="22"/>
        </w:rPr>
        <w:t>令和5</w:t>
      </w:r>
      <w:r w:rsidR="009F2A6E" w:rsidRPr="004832F4">
        <w:rPr>
          <w:rFonts w:asciiTheme="minorEastAsia" w:eastAsiaTheme="minorEastAsia" w:hAnsiTheme="minorEastAsia" w:hint="eastAsia"/>
          <w:szCs w:val="22"/>
        </w:rPr>
        <w:t>年</w:t>
      </w:r>
      <w:r w:rsidR="0059164C">
        <w:rPr>
          <w:rFonts w:asciiTheme="minorEastAsia" w:eastAsiaTheme="minorEastAsia" w:hAnsiTheme="minorEastAsia" w:hint="eastAsia"/>
          <w:szCs w:val="22"/>
        </w:rPr>
        <w:t>10</w:t>
      </w:r>
      <w:r w:rsidR="009F2A6E" w:rsidRPr="004832F4">
        <w:rPr>
          <w:rFonts w:asciiTheme="minorEastAsia" w:eastAsiaTheme="minorEastAsia" w:hAnsiTheme="minorEastAsia" w:hint="eastAsia"/>
          <w:szCs w:val="22"/>
        </w:rPr>
        <w:t>月</w:t>
      </w:r>
      <w:r w:rsidR="004C4EC8">
        <w:rPr>
          <w:rFonts w:asciiTheme="minorEastAsia" w:eastAsiaTheme="minorEastAsia" w:hAnsiTheme="minorEastAsia" w:hint="eastAsia"/>
          <w:szCs w:val="22"/>
        </w:rPr>
        <w:t>3</w:t>
      </w:r>
      <w:r w:rsidR="009F2A6E" w:rsidRPr="004832F4">
        <w:rPr>
          <w:rFonts w:asciiTheme="minorEastAsia" w:eastAsiaTheme="minorEastAsia" w:hAnsiTheme="minorEastAsia" w:hint="eastAsia"/>
          <w:szCs w:val="22"/>
        </w:rPr>
        <w:t>日</w:t>
      </w:r>
      <w:r w:rsidR="004C4EC8">
        <w:rPr>
          <w:rFonts w:asciiTheme="minorEastAsia" w:eastAsiaTheme="minorEastAsia" w:hAnsiTheme="minorEastAsia" w:hint="eastAsia"/>
          <w:szCs w:val="22"/>
        </w:rPr>
        <w:t>（火）</w:t>
      </w:r>
      <w:r w:rsidR="004E7A84">
        <w:rPr>
          <w:rFonts w:asciiTheme="minorEastAsia" w:eastAsiaTheme="minorEastAsia" w:hAnsiTheme="minorEastAsia" w:hint="eastAsia"/>
          <w:szCs w:val="22"/>
        </w:rPr>
        <w:t>より</w:t>
      </w:r>
      <w:r w:rsidRPr="004832F4">
        <w:rPr>
          <w:rFonts w:asciiTheme="minorEastAsia" w:eastAsiaTheme="minorEastAsia" w:hAnsiTheme="minorEastAsia" w:hint="eastAsia"/>
          <w:szCs w:val="22"/>
        </w:rPr>
        <w:t>配付する。</w:t>
      </w:r>
    </w:p>
    <w:p w14:paraId="04E6A97F" w14:textId="77777777" w:rsidR="00417878" w:rsidRPr="004832F4" w:rsidRDefault="00417878" w:rsidP="00505275">
      <w:pPr>
        <w:ind w:leftChars="100" w:left="608" w:hangingChars="200" w:hanging="405"/>
        <w:rPr>
          <w:rFonts w:asciiTheme="minorEastAsia" w:eastAsiaTheme="minorEastAsia" w:hAnsiTheme="minorEastAsia"/>
          <w:szCs w:val="22"/>
        </w:rPr>
      </w:pPr>
      <w:r w:rsidRPr="004832F4">
        <w:rPr>
          <w:rFonts w:asciiTheme="minorEastAsia" w:eastAsiaTheme="minorEastAsia" w:hAnsiTheme="minorEastAsia" w:hint="eastAsia"/>
          <w:szCs w:val="22"/>
        </w:rPr>
        <w:t>（２）設計図書等に対する質問</w:t>
      </w:r>
    </w:p>
    <w:p w14:paraId="20012EDA" w14:textId="4BD1D8C7" w:rsidR="00417878" w:rsidRPr="004832F4" w:rsidRDefault="00417878" w:rsidP="00505275">
      <w:pPr>
        <w:ind w:leftChars="300" w:left="608" w:firstLineChars="100" w:firstLine="203"/>
        <w:rPr>
          <w:rFonts w:asciiTheme="minorEastAsia" w:eastAsiaTheme="minorEastAsia" w:hAnsiTheme="minorEastAsia"/>
          <w:szCs w:val="22"/>
        </w:rPr>
      </w:pPr>
      <w:r w:rsidRPr="004832F4">
        <w:rPr>
          <w:rFonts w:asciiTheme="minorEastAsia" w:eastAsiaTheme="minorEastAsia" w:hAnsiTheme="minorEastAsia" w:hint="eastAsia"/>
          <w:szCs w:val="22"/>
        </w:rPr>
        <w:t>設計図書等に対する質問</w:t>
      </w:r>
      <w:r w:rsidR="00F02D0A">
        <w:rPr>
          <w:rFonts w:asciiTheme="minorEastAsia" w:eastAsiaTheme="minorEastAsia" w:hAnsiTheme="minorEastAsia" w:hint="eastAsia"/>
          <w:szCs w:val="22"/>
        </w:rPr>
        <w:t>がある場合は、社会福祉法人</w:t>
      </w:r>
      <w:r w:rsidR="000D73C2">
        <w:rPr>
          <w:rFonts w:asciiTheme="minorEastAsia" w:eastAsiaTheme="minorEastAsia" w:hAnsiTheme="minorEastAsia" w:hint="eastAsia"/>
          <w:szCs w:val="22"/>
        </w:rPr>
        <w:t>志真会</w:t>
      </w:r>
      <w:r w:rsidR="00F02D0A" w:rsidRPr="004832F4">
        <w:rPr>
          <w:rFonts w:asciiTheme="minorEastAsia" w:eastAsiaTheme="minorEastAsia" w:hAnsiTheme="minorEastAsia" w:hint="eastAsia"/>
          <w:szCs w:val="22"/>
        </w:rPr>
        <w:t>理事長</w:t>
      </w:r>
      <w:r w:rsidR="002405F3">
        <w:rPr>
          <w:rFonts w:asciiTheme="minorEastAsia" w:eastAsiaTheme="minorEastAsia" w:hAnsiTheme="minorEastAsia" w:hint="eastAsia"/>
          <w:szCs w:val="22"/>
        </w:rPr>
        <w:t>宛て</w:t>
      </w:r>
      <w:r w:rsidR="00F02D0A">
        <w:rPr>
          <w:rFonts w:asciiTheme="minorEastAsia" w:eastAsiaTheme="minorEastAsia" w:hAnsiTheme="minorEastAsia" w:hint="eastAsia"/>
          <w:szCs w:val="22"/>
        </w:rPr>
        <w:t>に書面により提出すること</w:t>
      </w:r>
      <w:r w:rsidRPr="004832F4">
        <w:rPr>
          <w:rFonts w:asciiTheme="minorEastAsia" w:eastAsiaTheme="minorEastAsia" w:hAnsiTheme="minorEastAsia" w:hint="eastAsia"/>
          <w:szCs w:val="22"/>
        </w:rPr>
        <w:t>。</w:t>
      </w:r>
    </w:p>
    <w:p w14:paraId="686F2022" w14:textId="17E63368" w:rsidR="00417878" w:rsidRPr="004832F4" w:rsidRDefault="00F73A65" w:rsidP="00505275">
      <w:pPr>
        <w:ind w:leftChars="300" w:left="811" w:hangingChars="100" w:hanging="203"/>
        <w:rPr>
          <w:rFonts w:asciiTheme="minorEastAsia" w:eastAsiaTheme="minorEastAsia" w:hAnsiTheme="minorEastAsia"/>
          <w:szCs w:val="22"/>
        </w:rPr>
      </w:pPr>
      <w:r>
        <w:rPr>
          <w:rFonts w:asciiTheme="minorEastAsia" w:eastAsiaTheme="minorEastAsia" w:hAnsiTheme="minorEastAsia" w:hint="eastAsia"/>
          <w:szCs w:val="22"/>
        </w:rPr>
        <w:t>ア</w:t>
      </w:r>
      <w:r w:rsidR="00F02D0A">
        <w:rPr>
          <w:rFonts w:asciiTheme="minorEastAsia" w:eastAsiaTheme="minorEastAsia" w:hAnsiTheme="minorEastAsia" w:hint="eastAsia"/>
          <w:szCs w:val="22"/>
        </w:rPr>
        <w:t xml:space="preserve">　提出</w:t>
      </w:r>
      <w:r w:rsidR="00417878" w:rsidRPr="004832F4">
        <w:rPr>
          <w:rFonts w:asciiTheme="minorEastAsia" w:eastAsiaTheme="minorEastAsia" w:hAnsiTheme="minorEastAsia" w:hint="eastAsia"/>
          <w:szCs w:val="22"/>
        </w:rPr>
        <w:t xml:space="preserve">期間　</w:t>
      </w:r>
      <w:r w:rsidR="00F27788">
        <w:rPr>
          <w:rFonts w:asciiTheme="minorEastAsia" w:eastAsiaTheme="minorEastAsia" w:hAnsiTheme="minorEastAsia" w:hint="eastAsia"/>
          <w:szCs w:val="22"/>
        </w:rPr>
        <w:t xml:space="preserve">　</w:t>
      </w:r>
      <w:r w:rsidR="000D73C2">
        <w:rPr>
          <w:rFonts w:asciiTheme="minorEastAsia" w:eastAsiaTheme="minorEastAsia" w:hAnsiTheme="minorEastAsia" w:hint="eastAsia"/>
          <w:szCs w:val="22"/>
        </w:rPr>
        <w:t>令和5</w:t>
      </w:r>
      <w:r w:rsidR="009F2A6E" w:rsidRPr="004832F4">
        <w:rPr>
          <w:rFonts w:asciiTheme="minorEastAsia" w:eastAsiaTheme="minorEastAsia" w:hAnsiTheme="minorEastAsia" w:hint="eastAsia"/>
          <w:szCs w:val="22"/>
        </w:rPr>
        <w:t>年</w:t>
      </w:r>
      <w:r w:rsidR="00E74FE9">
        <w:rPr>
          <w:rFonts w:asciiTheme="minorEastAsia" w:eastAsiaTheme="minorEastAsia" w:hAnsiTheme="minorEastAsia" w:hint="eastAsia"/>
          <w:szCs w:val="22"/>
        </w:rPr>
        <w:t>10</w:t>
      </w:r>
      <w:r w:rsidR="009F2A6E" w:rsidRPr="004832F4">
        <w:rPr>
          <w:rFonts w:asciiTheme="minorEastAsia" w:eastAsiaTheme="minorEastAsia" w:hAnsiTheme="minorEastAsia" w:hint="eastAsia"/>
          <w:szCs w:val="22"/>
        </w:rPr>
        <w:t>月</w:t>
      </w:r>
      <w:r w:rsidR="009F674E">
        <w:rPr>
          <w:rFonts w:asciiTheme="minorEastAsia" w:eastAsiaTheme="minorEastAsia" w:hAnsiTheme="minorEastAsia" w:hint="eastAsia"/>
          <w:szCs w:val="22"/>
        </w:rPr>
        <w:t>24</w:t>
      </w:r>
      <w:r w:rsidR="009F2A6E" w:rsidRPr="004832F4">
        <w:rPr>
          <w:rFonts w:asciiTheme="minorEastAsia" w:eastAsiaTheme="minorEastAsia" w:hAnsiTheme="minorEastAsia" w:hint="eastAsia"/>
          <w:szCs w:val="22"/>
        </w:rPr>
        <w:t>日</w:t>
      </w:r>
      <w:r w:rsidR="000C4651">
        <w:rPr>
          <w:rFonts w:asciiTheme="minorEastAsia" w:eastAsiaTheme="minorEastAsia" w:hAnsiTheme="minorEastAsia" w:hint="eastAsia"/>
          <w:szCs w:val="22"/>
        </w:rPr>
        <w:t>（火）</w:t>
      </w:r>
      <w:r w:rsidR="00417878" w:rsidRPr="004832F4">
        <w:rPr>
          <w:rFonts w:asciiTheme="minorEastAsia" w:eastAsiaTheme="minorEastAsia" w:hAnsiTheme="minorEastAsia" w:hint="eastAsia"/>
          <w:szCs w:val="22"/>
        </w:rPr>
        <w:t>の午後</w:t>
      </w:r>
      <w:r w:rsidR="000D73C2">
        <w:rPr>
          <w:rFonts w:asciiTheme="minorEastAsia" w:eastAsiaTheme="minorEastAsia" w:hAnsiTheme="minorEastAsia" w:hint="eastAsia"/>
          <w:szCs w:val="22"/>
        </w:rPr>
        <w:t>5</w:t>
      </w:r>
      <w:r w:rsidR="00417878" w:rsidRPr="004832F4">
        <w:rPr>
          <w:rFonts w:asciiTheme="minorEastAsia" w:eastAsiaTheme="minorEastAsia" w:hAnsiTheme="minorEastAsia" w:hint="eastAsia"/>
          <w:szCs w:val="22"/>
        </w:rPr>
        <w:t>時まで（必着）</w:t>
      </w:r>
    </w:p>
    <w:p w14:paraId="110D149D" w14:textId="77777777" w:rsidR="001A5AE3" w:rsidRDefault="0084368F" w:rsidP="001A5AE3">
      <w:pPr>
        <w:ind w:leftChars="300" w:left="2027" w:hangingChars="700" w:hanging="1419"/>
        <w:rPr>
          <w:rFonts w:asciiTheme="minorEastAsia" w:eastAsiaTheme="minorEastAsia" w:hAnsiTheme="minorEastAsia"/>
          <w:szCs w:val="22"/>
        </w:rPr>
      </w:pPr>
      <w:r>
        <w:rPr>
          <w:rFonts w:asciiTheme="minorEastAsia" w:eastAsiaTheme="minorEastAsia" w:hAnsiTheme="minorEastAsia" w:hint="eastAsia"/>
          <w:szCs w:val="22"/>
        </w:rPr>
        <w:t>イ</w:t>
      </w:r>
      <w:r w:rsidR="00F02D0A">
        <w:rPr>
          <w:rFonts w:asciiTheme="minorEastAsia" w:eastAsiaTheme="minorEastAsia" w:hAnsiTheme="minorEastAsia" w:hint="eastAsia"/>
          <w:szCs w:val="22"/>
        </w:rPr>
        <w:t xml:space="preserve">　提 出 先</w:t>
      </w:r>
      <w:r w:rsidR="00417878" w:rsidRPr="004832F4">
        <w:rPr>
          <w:rFonts w:asciiTheme="minorEastAsia" w:eastAsiaTheme="minorEastAsia" w:hAnsiTheme="minorEastAsia" w:hint="eastAsia"/>
          <w:szCs w:val="22"/>
        </w:rPr>
        <w:t xml:space="preserve">　</w:t>
      </w:r>
      <w:r w:rsidR="00F27788">
        <w:rPr>
          <w:rFonts w:asciiTheme="minorEastAsia" w:eastAsiaTheme="minorEastAsia" w:hAnsiTheme="minorEastAsia" w:hint="eastAsia"/>
          <w:szCs w:val="22"/>
        </w:rPr>
        <w:t xml:space="preserve">　</w:t>
      </w:r>
      <w:r w:rsidR="00417878" w:rsidRPr="004832F4">
        <w:rPr>
          <w:rFonts w:asciiTheme="minorEastAsia" w:eastAsiaTheme="minorEastAsia" w:hAnsiTheme="minorEastAsia" w:hint="eastAsia"/>
          <w:szCs w:val="22"/>
        </w:rPr>
        <w:t>上記１（８）</w:t>
      </w:r>
    </w:p>
    <w:p w14:paraId="5E9BAFED" w14:textId="77777777" w:rsidR="001A5AE3" w:rsidRDefault="00F02D0A" w:rsidP="001A5AE3">
      <w:pPr>
        <w:ind w:leftChars="300" w:left="2027" w:hangingChars="700" w:hanging="1419"/>
        <w:rPr>
          <w:rFonts w:asciiTheme="minorEastAsia" w:eastAsiaTheme="minorEastAsia" w:hAnsiTheme="minorEastAsia"/>
          <w:szCs w:val="22"/>
        </w:rPr>
      </w:pPr>
      <w:r>
        <w:rPr>
          <w:rFonts w:asciiTheme="minorEastAsia" w:eastAsiaTheme="minorEastAsia" w:hAnsiTheme="minorEastAsia" w:hint="eastAsia"/>
          <w:szCs w:val="22"/>
        </w:rPr>
        <w:t>ウ　提出方法　　書面</w:t>
      </w:r>
      <w:r w:rsidR="00417878" w:rsidRPr="004832F4">
        <w:rPr>
          <w:rFonts w:asciiTheme="minorEastAsia" w:eastAsiaTheme="minorEastAsia" w:hAnsiTheme="minorEastAsia" w:hint="eastAsia"/>
          <w:szCs w:val="22"/>
        </w:rPr>
        <w:t>（書式自由、ただし規格は</w:t>
      </w:r>
      <w:r w:rsidR="000D73C2">
        <w:rPr>
          <w:rFonts w:asciiTheme="minorEastAsia" w:eastAsiaTheme="minorEastAsia" w:hAnsiTheme="minorEastAsia" w:hint="eastAsia"/>
          <w:szCs w:val="22"/>
        </w:rPr>
        <w:t>A4</w:t>
      </w:r>
      <w:r w:rsidR="00417878" w:rsidRPr="004832F4">
        <w:rPr>
          <w:rFonts w:asciiTheme="minorEastAsia" w:eastAsiaTheme="minorEastAsia" w:hAnsiTheme="minorEastAsia" w:hint="eastAsia"/>
          <w:szCs w:val="22"/>
        </w:rPr>
        <w:t>判。</w:t>
      </w:r>
      <w:r w:rsidR="0014507D">
        <w:rPr>
          <w:rFonts w:asciiTheme="minorEastAsia" w:eastAsiaTheme="minorEastAsia" w:hAnsiTheme="minorEastAsia" w:hint="eastAsia"/>
          <w:szCs w:val="22"/>
        </w:rPr>
        <w:t>図面は</w:t>
      </w:r>
      <w:r w:rsidR="000D73C2">
        <w:rPr>
          <w:rFonts w:asciiTheme="minorEastAsia" w:eastAsiaTheme="minorEastAsia" w:hAnsiTheme="minorEastAsia" w:hint="eastAsia"/>
          <w:szCs w:val="22"/>
        </w:rPr>
        <w:t>A3</w:t>
      </w:r>
      <w:r w:rsidR="0014507D">
        <w:rPr>
          <w:rFonts w:asciiTheme="minorEastAsia" w:eastAsiaTheme="minorEastAsia" w:hAnsiTheme="minorEastAsia" w:hint="eastAsia"/>
          <w:szCs w:val="22"/>
        </w:rPr>
        <w:t>判</w:t>
      </w:r>
      <w:r w:rsidR="000D73C2">
        <w:rPr>
          <w:rFonts w:asciiTheme="minorEastAsia" w:eastAsiaTheme="minorEastAsia" w:hAnsiTheme="minorEastAsia" w:hint="eastAsia"/>
          <w:szCs w:val="22"/>
        </w:rPr>
        <w:t>A4</w:t>
      </w:r>
      <w:r w:rsidR="0014507D">
        <w:rPr>
          <w:rFonts w:asciiTheme="minorEastAsia" w:eastAsiaTheme="minorEastAsia" w:hAnsiTheme="minorEastAsia" w:hint="eastAsia"/>
          <w:szCs w:val="22"/>
        </w:rPr>
        <w:t>折り。</w:t>
      </w:r>
      <w:r w:rsidR="00417878" w:rsidRPr="004832F4">
        <w:rPr>
          <w:rFonts w:asciiTheme="minorEastAsia" w:eastAsiaTheme="minorEastAsia" w:hAnsiTheme="minorEastAsia" w:hint="eastAsia"/>
          <w:szCs w:val="22"/>
        </w:rPr>
        <w:t>）</w:t>
      </w:r>
      <w:r>
        <w:rPr>
          <w:rFonts w:asciiTheme="minorEastAsia" w:eastAsiaTheme="minorEastAsia" w:hAnsiTheme="minorEastAsia" w:hint="eastAsia"/>
          <w:szCs w:val="22"/>
        </w:rPr>
        <w:t>は、</w:t>
      </w:r>
      <w:r w:rsidR="00417878" w:rsidRPr="004832F4">
        <w:rPr>
          <w:rFonts w:asciiTheme="minorEastAsia" w:eastAsiaTheme="minorEastAsia" w:hAnsiTheme="minorEastAsia" w:hint="eastAsia"/>
          <w:szCs w:val="22"/>
        </w:rPr>
        <w:t>持参、</w:t>
      </w:r>
      <w:r w:rsidR="000D73C2">
        <w:rPr>
          <w:rFonts w:asciiTheme="minorEastAsia" w:eastAsiaTheme="minorEastAsia" w:hAnsiTheme="minorEastAsia" w:hint="eastAsia"/>
          <w:szCs w:val="22"/>
        </w:rPr>
        <w:t>F</w:t>
      </w:r>
      <w:r w:rsidR="000D73C2">
        <w:rPr>
          <w:rFonts w:asciiTheme="minorEastAsia" w:eastAsiaTheme="minorEastAsia" w:hAnsiTheme="minorEastAsia"/>
          <w:szCs w:val="22"/>
        </w:rPr>
        <w:t>AX</w:t>
      </w:r>
    </w:p>
    <w:p w14:paraId="07B80D32" w14:textId="524C9277" w:rsidR="009D69BB" w:rsidRDefault="00417878" w:rsidP="001A5AE3">
      <w:pPr>
        <w:ind w:leftChars="900" w:left="1825" w:firstLineChars="200" w:firstLine="405"/>
        <w:rPr>
          <w:rFonts w:asciiTheme="minorEastAsia" w:eastAsiaTheme="minorEastAsia" w:hAnsiTheme="minorEastAsia"/>
          <w:szCs w:val="22"/>
        </w:rPr>
      </w:pPr>
      <w:r w:rsidRPr="004832F4">
        <w:rPr>
          <w:rFonts w:asciiTheme="minorEastAsia" w:eastAsiaTheme="minorEastAsia" w:hAnsiTheme="minorEastAsia" w:hint="eastAsia"/>
          <w:szCs w:val="22"/>
        </w:rPr>
        <w:t>又は電子メール（着信を確認すること。）のいずれの方法でも可能とする。</w:t>
      </w:r>
    </w:p>
    <w:p w14:paraId="713692B0" w14:textId="77777777" w:rsidR="001A5AE3" w:rsidRDefault="00417878" w:rsidP="009D69BB">
      <w:pPr>
        <w:ind w:leftChars="1000" w:left="2027" w:firstLineChars="100" w:firstLine="203"/>
        <w:rPr>
          <w:rFonts w:asciiTheme="minorEastAsia" w:eastAsiaTheme="minorEastAsia" w:hAnsiTheme="minorEastAsia"/>
          <w:szCs w:val="22"/>
        </w:rPr>
      </w:pPr>
      <w:r w:rsidRPr="004832F4">
        <w:rPr>
          <w:rFonts w:asciiTheme="minorEastAsia" w:eastAsiaTheme="minorEastAsia" w:hAnsiTheme="minorEastAsia" w:hint="eastAsia"/>
          <w:szCs w:val="22"/>
        </w:rPr>
        <w:t>なお、</w:t>
      </w:r>
      <w:r w:rsidR="00F02D0A">
        <w:rPr>
          <w:rFonts w:asciiTheme="minorEastAsia" w:eastAsiaTheme="minorEastAsia" w:hAnsiTheme="minorEastAsia" w:hint="eastAsia"/>
          <w:szCs w:val="22"/>
        </w:rPr>
        <w:t>書面</w:t>
      </w:r>
      <w:r w:rsidRPr="004832F4">
        <w:rPr>
          <w:rFonts w:asciiTheme="minorEastAsia" w:eastAsiaTheme="minorEastAsia" w:hAnsiTheme="minorEastAsia" w:hint="eastAsia"/>
          <w:szCs w:val="22"/>
        </w:rPr>
        <w:t>には回答を受ける担当窓口の部署、氏名、電話及び</w:t>
      </w:r>
      <w:r w:rsidR="000D73C2">
        <w:rPr>
          <w:rFonts w:asciiTheme="minorEastAsia" w:eastAsiaTheme="minorEastAsia" w:hAnsiTheme="minorEastAsia" w:hint="eastAsia"/>
          <w:szCs w:val="22"/>
        </w:rPr>
        <w:t>F</w:t>
      </w:r>
      <w:r w:rsidR="000D73C2">
        <w:rPr>
          <w:rFonts w:asciiTheme="minorEastAsia" w:eastAsiaTheme="minorEastAsia" w:hAnsiTheme="minorEastAsia"/>
          <w:szCs w:val="22"/>
        </w:rPr>
        <w:t>AX</w:t>
      </w:r>
      <w:r w:rsidRPr="004832F4">
        <w:rPr>
          <w:rFonts w:asciiTheme="minorEastAsia" w:eastAsiaTheme="minorEastAsia" w:hAnsiTheme="minorEastAsia" w:hint="eastAsia"/>
          <w:szCs w:val="22"/>
        </w:rPr>
        <w:t>番号、電子</w:t>
      </w:r>
    </w:p>
    <w:p w14:paraId="3ADEF1FC" w14:textId="55A65682" w:rsidR="00417878" w:rsidRPr="004832F4" w:rsidRDefault="00417878" w:rsidP="001A5AE3">
      <w:pPr>
        <w:ind w:leftChars="1000" w:left="2027" w:firstLineChars="100" w:firstLine="203"/>
        <w:rPr>
          <w:rFonts w:asciiTheme="minorEastAsia" w:eastAsiaTheme="minorEastAsia" w:hAnsiTheme="minorEastAsia"/>
          <w:szCs w:val="22"/>
        </w:rPr>
      </w:pPr>
      <w:r w:rsidRPr="004832F4">
        <w:rPr>
          <w:rFonts w:asciiTheme="minorEastAsia" w:eastAsiaTheme="minorEastAsia" w:hAnsiTheme="minorEastAsia" w:hint="eastAsia"/>
          <w:szCs w:val="22"/>
        </w:rPr>
        <w:t>メールアドレスを併記するものとする。</w:t>
      </w:r>
    </w:p>
    <w:p w14:paraId="1D6664ED" w14:textId="4232BC73" w:rsidR="00417878" w:rsidRPr="000C4651" w:rsidRDefault="00F02D0A" w:rsidP="006A16C1">
      <w:pPr>
        <w:ind w:leftChars="300" w:left="608" w:firstLineChars="100" w:firstLine="203"/>
        <w:rPr>
          <w:rFonts w:asciiTheme="minorEastAsia" w:eastAsiaTheme="minorEastAsia" w:hAnsiTheme="minorEastAsia"/>
          <w:szCs w:val="22"/>
        </w:rPr>
      </w:pPr>
      <w:r>
        <w:rPr>
          <w:rFonts w:asciiTheme="minorEastAsia" w:eastAsiaTheme="minorEastAsia" w:hAnsiTheme="minorEastAsia" w:hint="eastAsia"/>
          <w:szCs w:val="22"/>
        </w:rPr>
        <w:t>質問に対する</w:t>
      </w:r>
      <w:r w:rsidR="00417878" w:rsidRPr="004832F4">
        <w:rPr>
          <w:rFonts w:asciiTheme="minorEastAsia" w:eastAsiaTheme="minorEastAsia" w:hAnsiTheme="minorEastAsia" w:hint="eastAsia"/>
          <w:szCs w:val="22"/>
        </w:rPr>
        <w:t>回答は、</w:t>
      </w:r>
      <w:r w:rsidR="000D73C2">
        <w:rPr>
          <w:rFonts w:asciiTheme="minorEastAsia" w:eastAsiaTheme="minorEastAsia" w:hAnsiTheme="minorEastAsia" w:hint="eastAsia"/>
          <w:szCs w:val="22"/>
        </w:rPr>
        <w:t>令和5</w:t>
      </w:r>
      <w:r w:rsidR="009F2A6E" w:rsidRPr="004832F4">
        <w:rPr>
          <w:rFonts w:asciiTheme="minorEastAsia" w:eastAsiaTheme="minorEastAsia" w:hAnsiTheme="minorEastAsia" w:hint="eastAsia"/>
          <w:szCs w:val="22"/>
        </w:rPr>
        <w:t>年</w:t>
      </w:r>
      <w:r w:rsidR="000C4651">
        <w:rPr>
          <w:rFonts w:asciiTheme="minorEastAsia" w:eastAsiaTheme="minorEastAsia" w:hAnsiTheme="minorEastAsia" w:hint="eastAsia"/>
          <w:szCs w:val="22"/>
        </w:rPr>
        <w:t>10</w:t>
      </w:r>
      <w:r w:rsidR="009F2A6E" w:rsidRPr="004832F4">
        <w:rPr>
          <w:rFonts w:asciiTheme="minorEastAsia" w:eastAsiaTheme="minorEastAsia" w:hAnsiTheme="minorEastAsia" w:hint="eastAsia"/>
          <w:szCs w:val="22"/>
        </w:rPr>
        <w:t>月</w:t>
      </w:r>
      <w:r w:rsidR="000C4651">
        <w:rPr>
          <w:rFonts w:asciiTheme="minorEastAsia" w:eastAsiaTheme="minorEastAsia" w:hAnsiTheme="minorEastAsia" w:hint="eastAsia"/>
          <w:szCs w:val="22"/>
        </w:rPr>
        <w:t>25</w:t>
      </w:r>
      <w:r w:rsidR="009F2A6E" w:rsidRPr="004832F4">
        <w:rPr>
          <w:rFonts w:asciiTheme="minorEastAsia" w:eastAsiaTheme="minorEastAsia" w:hAnsiTheme="minorEastAsia" w:hint="eastAsia"/>
          <w:szCs w:val="22"/>
        </w:rPr>
        <w:t>日</w:t>
      </w:r>
      <w:r w:rsidR="000C4651">
        <w:rPr>
          <w:rFonts w:asciiTheme="minorEastAsia" w:eastAsiaTheme="minorEastAsia" w:hAnsiTheme="minorEastAsia" w:hint="eastAsia"/>
          <w:szCs w:val="22"/>
        </w:rPr>
        <w:t>（水）</w:t>
      </w:r>
      <w:r w:rsidR="00417878" w:rsidRPr="004832F4">
        <w:rPr>
          <w:rFonts w:asciiTheme="minorEastAsia" w:eastAsiaTheme="minorEastAsia" w:hAnsiTheme="minorEastAsia" w:hint="eastAsia"/>
          <w:szCs w:val="22"/>
        </w:rPr>
        <w:t>の午後</w:t>
      </w:r>
      <w:r w:rsidR="000D73C2">
        <w:rPr>
          <w:rFonts w:asciiTheme="minorEastAsia" w:eastAsiaTheme="minorEastAsia" w:hAnsiTheme="minorEastAsia" w:hint="eastAsia"/>
          <w:szCs w:val="22"/>
        </w:rPr>
        <w:t>5</w:t>
      </w:r>
      <w:r w:rsidR="00417878" w:rsidRPr="004832F4">
        <w:rPr>
          <w:rFonts w:asciiTheme="minorEastAsia" w:eastAsiaTheme="minorEastAsia" w:hAnsiTheme="minorEastAsia" w:hint="eastAsia"/>
          <w:szCs w:val="22"/>
        </w:rPr>
        <w:t>時まで</w:t>
      </w:r>
    </w:p>
    <w:p w14:paraId="1E1A8CE6" w14:textId="77777777" w:rsidR="00315ED7" w:rsidRDefault="00315ED7" w:rsidP="009F2A6E">
      <w:pPr>
        <w:rPr>
          <w:rFonts w:asciiTheme="majorEastAsia" w:eastAsiaTheme="majorEastAsia" w:hAnsiTheme="majorEastAsia"/>
          <w:b/>
          <w:bCs/>
          <w:szCs w:val="22"/>
        </w:rPr>
      </w:pPr>
    </w:p>
    <w:p w14:paraId="7C3AA4AC" w14:textId="00C1EF76" w:rsidR="00F02D0A" w:rsidRDefault="00417878" w:rsidP="009F2A6E">
      <w:pPr>
        <w:rPr>
          <w:rFonts w:asciiTheme="majorEastAsia" w:eastAsiaTheme="majorEastAsia" w:hAnsiTheme="majorEastAsia"/>
          <w:szCs w:val="22"/>
        </w:rPr>
      </w:pPr>
      <w:r w:rsidRPr="00317314">
        <w:rPr>
          <w:rFonts w:asciiTheme="majorEastAsia" w:eastAsiaTheme="majorEastAsia" w:hAnsiTheme="majorEastAsia" w:hint="eastAsia"/>
          <w:b/>
          <w:bCs/>
          <w:szCs w:val="22"/>
        </w:rPr>
        <w:lastRenderedPageBreak/>
        <w:t xml:space="preserve">５　</w:t>
      </w:r>
      <w:r w:rsidR="00F02D0A" w:rsidRPr="00317314">
        <w:rPr>
          <w:rFonts w:asciiTheme="majorEastAsia" w:eastAsiaTheme="majorEastAsia" w:hAnsiTheme="majorEastAsia" w:hint="eastAsia"/>
          <w:b/>
          <w:bCs/>
          <w:szCs w:val="22"/>
        </w:rPr>
        <w:t>入札保証金</w:t>
      </w:r>
      <w:r w:rsidR="00F02D0A">
        <w:rPr>
          <w:rFonts w:asciiTheme="majorEastAsia" w:eastAsiaTheme="majorEastAsia" w:hAnsiTheme="majorEastAsia" w:hint="eastAsia"/>
          <w:szCs w:val="22"/>
        </w:rPr>
        <w:t xml:space="preserve">　　免除</w:t>
      </w:r>
    </w:p>
    <w:p w14:paraId="1DBB62E5" w14:textId="77777777" w:rsidR="001011D4" w:rsidRDefault="001011D4" w:rsidP="009F2A6E">
      <w:pPr>
        <w:rPr>
          <w:rFonts w:asciiTheme="majorEastAsia" w:eastAsiaTheme="majorEastAsia" w:hAnsiTheme="majorEastAsia"/>
          <w:szCs w:val="22"/>
        </w:rPr>
      </w:pPr>
    </w:p>
    <w:p w14:paraId="68A93BBD" w14:textId="77777777" w:rsidR="00C458DD" w:rsidRPr="00317314" w:rsidRDefault="00F02D0A" w:rsidP="00624A5B">
      <w:pPr>
        <w:rPr>
          <w:rFonts w:asciiTheme="majorEastAsia" w:eastAsiaTheme="majorEastAsia" w:hAnsiTheme="majorEastAsia"/>
          <w:b/>
          <w:bCs/>
          <w:szCs w:val="22"/>
        </w:rPr>
      </w:pPr>
      <w:r w:rsidRPr="00317314">
        <w:rPr>
          <w:rFonts w:asciiTheme="majorEastAsia" w:eastAsiaTheme="majorEastAsia" w:hAnsiTheme="majorEastAsia" w:hint="eastAsia"/>
          <w:b/>
          <w:bCs/>
          <w:szCs w:val="22"/>
        </w:rPr>
        <w:t xml:space="preserve">６　</w:t>
      </w:r>
      <w:r w:rsidR="00C458DD" w:rsidRPr="00317314">
        <w:rPr>
          <w:rFonts w:asciiTheme="majorEastAsia" w:eastAsiaTheme="majorEastAsia" w:hAnsiTheme="majorEastAsia" w:hint="eastAsia"/>
          <w:b/>
          <w:bCs/>
          <w:szCs w:val="22"/>
        </w:rPr>
        <w:t>入札書の金額</w:t>
      </w:r>
    </w:p>
    <w:p w14:paraId="3F65A158" w14:textId="42FFDB85" w:rsidR="00C458DD" w:rsidRPr="006F6E1F" w:rsidRDefault="00C458DD" w:rsidP="00624A5B">
      <w:pPr>
        <w:ind w:leftChars="200" w:left="405" w:firstLineChars="100" w:firstLine="203"/>
      </w:pPr>
      <w:r w:rsidRPr="006F6E1F">
        <w:rPr>
          <w:rFonts w:hint="eastAsia"/>
        </w:rPr>
        <w:t>落札決定に当たっては、入札書の金額に当該金額の100分の</w:t>
      </w:r>
      <w:r w:rsidR="000163B9">
        <w:t>10</w:t>
      </w:r>
      <w:r w:rsidRPr="006F6E1F">
        <w:rPr>
          <w:rFonts w:hint="eastAsia"/>
        </w:rPr>
        <w:t>に相当する額を加算した金額（当該金額に１円未満の端数があるときは、その端数金額を切り捨てた金額）をもって落札価格とするので、入札者は、消費税及び地方消費税に係る課税事業者であるか免税事業者であるかを問わず、見積った契約希望金額の</w:t>
      </w:r>
      <w:r w:rsidR="000163B9">
        <w:t>110</w:t>
      </w:r>
      <w:r w:rsidRPr="006F6E1F">
        <w:rPr>
          <w:rFonts w:hint="eastAsia"/>
        </w:rPr>
        <w:t>分の100に相当する金額とすること。</w:t>
      </w:r>
    </w:p>
    <w:p w14:paraId="38EB8516" w14:textId="77777777" w:rsidR="00624A5B" w:rsidRDefault="00624A5B" w:rsidP="009F2A6E">
      <w:pPr>
        <w:rPr>
          <w:rFonts w:asciiTheme="majorEastAsia" w:eastAsiaTheme="majorEastAsia" w:hAnsiTheme="majorEastAsia"/>
          <w:szCs w:val="22"/>
        </w:rPr>
      </w:pPr>
    </w:p>
    <w:p w14:paraId="3E5D67D9" w14:textId="77777777" w:rsidR="00624A5B" w:rsidRPr="00C82CC1" w:rsidRDefault="00624A5B" w:rsidP="00624A5B">
      <w:pPr>
        <w:rPr>
          <w:rFonts w:asciiTheme="majorEastAsia" w:eastAsiaTheme="majorEastAsia" w:hAnsiTheme="majorEastAsia"/>
          <w:b/>
          <w:bCs/>
          <w:szCs w:val="22"/>
        </w:rPr>
      </w:pPr>
      <w:r w:rsidRPr="00C82CC1">
        <w:rPr>
          <w:rFonts w:asciiTheme="majorEastAsia" w:eastAsiaTheme="majorEastAsia" w:hAnsiTheme="majorEastAsia" w:hint="eastAsia"/>
          <w:b/>
          <w:bCs/>
          <w:szCs w:val="22"/>
        </w:rPr>
        <w:t>７　工事費内訳書の提出</w:t>
      </w:r>
    </w:p>
    <w:p w14:paraId="2065B4EB" w14:textId="77777777" w:rsidR="00624A5B" w:rsidRPr="000674B0" w:rsidRDefault="00624A5B" w:rsidP="00624A5B">
      <w:pPr>
        <w:ind w:leftChars="100" w:left="608" w:hangingChars="200" w:hanging="405"/>
        <w:rPr>
          <w:szCs w:val="22"/>
        </w:rPr>
      </w:pPr>
      <w:r>
        <w:rPr>
          <w:rFonts w:hint="eastAsia"/>
          <w:szCs w:val="22"/>
        </w:rPr>
        <w:t>（１）</w:t>
      </w:r>
      <w:r w:rsidRPr="000674B0">
        <w:rPr>
          <w:rFonts w:hint="eastAsia"/>
          <w:szCs w:val="22"/>
        </w:rPr>
        <w:t>本工事の入札参加を希望する者は、入札金額の内訳を記載した工事費内訳書を提出しなければならない。</w:t>
      </w:r>
    </w:p>
    <w:p w14:paraId="78DA60FA" w14:textId="77777777" w:rsidR="00624A5B" w:rsidRPr="00B2534E" w:rsidRDefault="00624A5B" w:rsidP="00624A5B">
      <w:pPr>
        <w:ind w:leftChars="100" w:left="608" w:hangingChars="200" w:hanging="405"/>
      </w:pPr>
      <w:r>
        <w:rPr>
          <w:rFonts w:hint="eastAsia"/>
          <w:szCs w:val="22"/>
        </w:rPr>
        <w:t>（２）</w:t>
      </w:r>
      <w:r w:rsidRPr="00B2534E">
        <w:rPr>
          <w:rFonts w:hint="eastAsia"/>
        </w:rPr>
        <w:t>工事費内訳書は、次の各号に定める事項を備えていること。</w:t>
      </w:r>
    </w:p>
    <w:p w14:paraId="6CC74D34" w14:textId="77777777" w:rsidR="00624A5B" w:rsidRDefault="00624A5B" w:rsidP="00624A5B">
      <w:pPr>
        <w:ind w:leftChars="300" w:left="811" w:hangingChars="100" w:hanging="203"/>
      </w:pPr>
      <w:r>
        <w:rPr>
          <w:rFonts w:hint="eastAsia"/>
        </w:rPr>
        <w:t xml:space="preserve">ア　</w:t>
      </w:r>
      <w:r w:rsidRPr="00B2534E">
        <w:rPr>
          <w:rFonts w:hint="eastAsia"/>
        </w:rPr>
        <w:t>入札参加者名、</w:t>
      </w:r>
      <w:r w:rsidRPr="00973D30">
        <w:rPr>
          <w:rFonts w:asciiTheme="minorEastAsia" w:eastAsiaTheme="minorEastAsia" w:hAnsiTheme="minorEastAsia" w:hint="eastAsia"/>
          <w:szCs w:val="22"/>
        </w:rPr>
        <w:t>工事名</w:t>
      </w:r>
      <w:r w:rsidRPr="00B2534E">
        <w:rPr>
          <w:rFonts w:hint="eastAsia"/>
        </w:rPr>
        <w:t>及び工事場所。</w:t>
      </w:r>
    </w:p>
    <w:p w14:paraId="34E9C3CB" w14:textId="79D8D37B" w:rsidR="00624A5B" w:rsidRPr="00B2534E" w:rsidRDefault="00624A5B" w:rsidP="00624A5B">
      <w:pPr>
        <w:ind w:leftChars="300" w:left="811" w:hangingChars="100" w:hanging="203"/>
      </w:pPr>
      <w:r>
        <w:rPr>
          <w:rFonts w:hint="eastAsia"/>
        </w:rPr>
        <w:t xml:space="preserve">イ　</w:t>
      </w:r>
      <w:r w:rsidRPr="00B2534E">
        <w:rPr>
          <w:rFonts w:hint="eastAsia"/>
        </w:rPr>
        <w:t>工事費の内訳となる各項目に対応した数量、単位、単価及び金額。</w:t>
      </w:r>
    </w:p>
    <w:p w14:paraId="07091EFD" w14:textId="48A55D3C" w:rsidR="00624A5B" w:rsidRPr="00624A5B" w:rsidRDefault="00624A5B" w:rsidP="00624A5B">
      <w:pPr>
        <w:ind w:leftChars="100" w:left="608" w:hangingChars="200" w:hanging="405"/>
      </w:pPr>
      <w:r>
        <w:rPr>
          <w:rFonts w:hint="eastAsia"/>
        </w:rPr>
        <w:t>（３）</w:t>
      </w:r>
      <w:r>
        <w:rPr>
          <w:rFonts w:hint="eastAsia"/>
          <w:szCs w:val="22"/>
        </w:rPr>
        <w:t>工事費内訳</w:t>
      </w:r>
      <w:r w:rsidRPr="00624A5B">
        <w:rPr>
          <w:rFonts w:hint="eastAsia"/>
        </w:rPr>
        <w:t>書は、</w:t>
      </w:r>
      <w:r w:rsidRPr="00973D30">
        <w:rPr>
          <w:rFonts w:hint="eastAsia"/>
        </w:rPr>
        <w:t>封書</w:t>
      </w:r>
      <w:r w:rsidRPr="00624A5B">
        <w:rPr>
          <w:rFonts w:hint="eastAsia"/>
        </w:rPr>
        <w:t>にし、持参により第</w:t>
      </w:r>
      <w:r w:rsidR="00C82CC1">
        <w:rPr>
          <w:rFonts w:hint="eastAsia"/>
        </w:rPr>
        <w:t>1</w:t>
      </w:r>
      <w:r w:rsidRPr="00624A5B">
        <w:rPr>
          <w:rFonts w:hint="eastAsia"/>
        </w:rPr>
        <w:t>回目の入札書提出時に入札書と併せて提出しなければならない。</w:t>
      </w:r>
    </w:p>
    <w:p w14:paraId="03F67408" w14:textId="77777777" w:rsidR="00624A5B" w:rsidRPr="008F4055" w:rsidRDefault="00624A5B" w:rsidP="00624A5B">
      <w:pPr>
        <w:ind w:leftChars="100" w:left="608" w:hangingChars="200" w:hanging="405"/>
        <w:rPr>
          <w:szCs w:val="22"/>
        </w:rPr>
      </w:pPr>
      <w:r>
        <w:rPr>
          <w:rFonts w:hint="eastAsia"/>
        </w:rPr>
        <w:t>（４）</w:t>
      </w:r>
      <w:r w:rsidRPr="00B2534E">
        <w:rPr>
          <w:rFonts w:hint="eastAsia"/>
        </w:rPr>
        <w:t>次の各号に該当</w:t>
      </w:r>
      <w:r>
        <w:rPr>
          <w:rFonts w:hint="eastAsia"/>
        </w:rPr>
        <w:t>した</w:t>
      </w:r>
      <w:r w:rsidRPr="00B2534E">
        <w:rPr>
          <w:rFonts w:hint="eastAsia"/>
        </w:rPr>
        <w:t>場合、重大な不備があるものとして</w:t>
      </w:r>
      <w:r>
        <w:rPr>
          <w:rFonts w:hint="eastAsia"/>
        </w:rPr>
        <w:t>、</w:t>
      </w:r>
      <w:r>
        <w:rPr>
          <w:rFonts w:hint="eastAsia"/>
          <w:szCs w:val="22"/>
        </w:rPr>
        <w:t>入札を</w:t>
      </w:r>
      <w:r w:rsidRPr="000674B0">
        <w:rPr>
          <w:rFonts w:hint="eastAsia"/>
          <w:szCs w:val="22"/>
        </w:rPr>
        <w:t>無効とする。</w:t>
      </w:r>
    </w:p>
    <w:p w14:paraId="20CDF927" w14:textId="77777777" w:rsidR="00624A5B" w:rsidRPr="00B2534E" w:rsidRDefault="00624A5B" w:rsidP="00624A5B">
      <w:pPr>
        <w:ind w:leftChars="300" w:left="811" w:hangingChars="100" w:hanging="203"/>
      </w:pPr>
      <w:r>
        <w:rPr>
          <w:rFonts w:hint="eastAsia"/>
        </w:rPr>
        <w:t xml:space="preserve">ア　</w:t>
      </w:r>
      <w:r w:rsidRPr="00B2534E">
        <w:rPr>
          <w:rFonts w:hint="eastAsia"/>
        </w:rPr>
        <w:t>工事費内訳書の提出がない場合。</w:t>
      </w:r>
    </w:p>
    <w:p w14:paraId="18DC0105" w14:textId="77777777" w:rsidR="00624A5B" w:rsidRPr="00B2534E" w:rsidRDefault="00624A5B" w:rsidP="00624A5B">
      <w:pPr>
        <w:ind w:leftChars="300" w:left="811" w:hangingChars="100" w:hanging="203"/>
      </w:pPr>
      <w:r>
        <w:rPr>
          <w:rFonts w:hint="eastAsia"/>
        </w:rPr>
        <w:t xml:space="preserve">イ　</w:t>
      </w:r>
      <w:r w:rsidRPr="00B2534E">
        <w:rPr>
          <w:rFonts w:hint="eastAsia"/>
        </w:rPr>
        <w:t>工事費内訳書とは無関係な書類である場合。</w:t>
      </w:r>
    </w:p>
    <w:p w14:paraId="4B1FEAF7" w14:textId="77777777" w:rsidR="00624A5B" w:rsidRPr="00B2534E" w:rsidRDefault="00624A5B" w:rsidP="00624A5B">
      <w:pPr>
        <w:ind w:leftChars="300" w:left="811" w:hangingChars="100" w:hanging="203"/>
      </w:pPr>
      <w:r>
        <w:rPr>
          <w:rFonts w:hint="eastAsia"/>
        </w:rPr>
        <w:t xml:space="preserve">ウ　</w:t>
      </w:r>
      <w:r w:rsidRPr="00B2534E">
        <w:rPr>
          <w:rFonts w:hint="eastAsia"/>
        </w:rPr>
        <w:t>工事費内訳書に入札参加者名、工事名又は工事場所の記載がない場合。</w:t>
      </w:r>
    </w:p>
    <w:p w14:paraId="2285F0E1" w14:textId="77777777" w:rsidR="00624A5B" w:rsidRPr="00B2534E" w:rsidRDefault="00624A5B" w:rsidP="00624A5B">
      <w:pPr>
        <w:ind w:leftChars="300" w:left="811" w:hangingChars="100" w:hanging="203"/>
      </w:pPr>
      <w:r>
        <w:rPr>
          <w:rFonts w:hint="eastAsia"/>
        </w:rPr>
        <w:t xml:space="preserve">エ　</w:t>
      </w:r>
      <w:r w:rsidRPr="00B2534E">
        <w:rPr>
          <w:rFonts w:hint="eastAsia"/>
        </w:rPr>
        <w:t>工事費内訳書に押印が欠けている場合。</w:t>
      </w:r>
    </w:p>
    <w:p w14:paraId="0776B7D7" w14:textId="77777777" w:rsidR="00624A5B" w:rsidRPr="00B2534E" w:rsidRDefault="00624A5B" w:rsidP="00624A5B">
      <w:pPr>
        <w:ind w:leftChars="300" w:left="811" w:hangingChars="100" w:hanging="203"/>
      </w:pPr>
      <w:r>
        <w:rPr>
          <w:rFonts w:hint="eastAsia"/>
        </w:rPr>
        <w:t xml:space="preserve">オ　</w:t>
      </w:r>
      <w:r w:rsidRPr="00B2534E">
        <w:rPr>
          <w:rFonts w:hint="eastAsia"/>
        </w:rPr>
        <w:t>工事費内訳書に記載された内容から、明らかに他の工事の工事費内訳書であると発注者が判断した場合。</w:t>
      </w:r>
    </w:p>
    <w:p w14:paraId="70776D3F" w14:textId="77777777" w:rsidR="00624A5B" w:rsidRPr="00B2534E" w:rsidRDefault="00624A5B" w:rsidP="00624A5B">
      <w:pPr>
        <w:ind w:leftChars="300" w:left="811" w:hangingChars="100" w:hanging="203"/>
      </w:pPr>
      <w:r>
        <w:rPr>
          <w:rFonts w:hint="eastAsia"/>
        </w:rPr>
        <w:t xml:space="preserve">カ　</w:t>
      </w:r>
      <w:r w:rsidRPr="00B2534E">
        <w:rPr>
          <w:rFonts w:hint="eastAsia"/>
        </w:rPr>
        <w:t>工事費内訳書に直接工事費、共通仮設費、現場管理費及び一般管理費等のそれぞれの金額とその合計額（工事価格）の記載がない場合。ただし、直接工事費、共通仮設費、現場管理費及び一般管理費等と同等な項目がある場合は、同様に取り扱うものとする。（以下、同じ</w:t>
      </w:r>
      <w:r>
        <w:rPr>
          <w:rFonts w:hint="eastAsia"/>
        </w:rPr>
        <w:t>。</w:t>
      </w:r>
      <w:r w:rsidRPr="00B2534E">
        <w:rPr>
          <w:rFonts w:hint="eastAsia"/>
        </w:rPr>
        <w:t>）。</w:t>
      </w:r>
    </w:p>
    <w:p w14:paraId="30A7084B" w14:textId="77777777" w:rsidR="00624A5B" w:rsidRPr="00B2534E" w:rsidRDefault="00624A5B" w:rsidP="00624A5B">
      <w:pPr>
        <w:ind w:leftChars="300" w:left="811" w:hangingChars="100" w:hanging="203"/>
      </w:pPr>
      <w:r>
        <w:rPr>
          <w:rFonts w:hint="eastAsia"/>
        </w:rPr>
        <w:t xml:space="preserve">キ　</w:t>
      </w:r>
      <w:r w:rsidRPr="00B2534E">
        <w:rPr>
          <w:rFonts w:hint="eastAsia"/>
        </w:rPr>
        <w:t>直接工事費、共通仮設費、現場管理費及び一般管理費等の合計額と工事価格とが異なる場合。</w:t>
      </w:r>
    </w:p>
    <w:p w14:paraId="12F5E936" w14:textId="77777777" w:rsidR="00624A5B" w:rsidRPr="00B2534E" w:rsidRDefault="00624A5B" w:rsidP="00624A5B">
      <w:pPr>
        <w:ind w:leftChars="300" w:left="811" w:hangingChars="100" w:hanging="203"/>
      </w:pPr>
      <w:r>
        <w:rPr>
          <w:rFonts w:hint="eastAsia"/>
        </w:rPr>
        <w:t xml:space="preserve">ク　</w:t>
      </w:r>
      <w:r w:rsidRPr="00B2534E">
        <w:rPr>
          <w:rFonts w:hint="eastAsia"/>
        </w:rPr>
        <w:t>工事費内訳書の工事価格と入札額が異なる場合。</w:t>
      </w:r>
    </w:p>
    <w:p w14:paraId="4D664B13" w14:textId="21FAED09" w:rsidR="00624A5B" w:rsidRPr="00A518A5" w:rsidRDefault="00624A5B" w:rsidP="00624A5B">
      <w:pPr>
        <w:ind w:leftChars="100" w:left="608" w:hangingChars="200" w:hanging="405"/>
        <w:rPr>
          <w:rFonts w:asciiTheme="minorEastAsia" w:eastAsiaTheme="minorEastAsia" w:hAnsiTheme="minorEastAsia"/>
          <w:szCs w:val="22"/>
        </w:rPr>
      </w:pPr>
      <w:r>
        <w:rPr>
          <w:rFonts w:hint="eastAsia"/>
        </w:rPr>
        <w:t>（</w:t>
      </w:r>
      <w:r w:rsidR="00C82CC1">
        <w:rPr>
          <w:rFonts w:hint="eastAsia"/>
        </w:rPr>
        <w:t>５</w:t>
      </w:r>
      <w:r>
        <w:rPr>
          <w:rFonts w:hint="eastAsia"/>
        </w:rPr>
        <w:t>）</w:t>
      </w:r>
      <w:r w:rsidRPr="00624A5B">
        <w:rPr>
          <w:rFonts w:hint="eastAsia"/>
        </w:rPr>
        <w:t>落札</w:t>
      </w:r>
      <w:r w:rsidRPr="00A518A5">
        <w:rPr>
          <w:rFonts w:hint="eastAsia"/>
        </w:rPr>
        <w:t>者の工事費内訳書は受領し、落札者以外の工事費内訳書は返却する。</w:t>
      </w:r>
    </w:p>
    <w:p w14:paraId="685AEBE5" w14:textId="77777777" w:rsidR="00624A5B" w:rsidRPr="00624A5B" w:rsidRDefault="00624A5B" w:rsidP="009F2A6E">
      <w:pPr>
        <w:rPr>
          <w:rFonts w:asciiTheme="majorEastAsia" w:eastAsiaTheme="majorEastAsia" w:hAnsiTheme="majorEastAsia"/>
          <w:szCs w:val="22"/>
        </w:rPr>
      </w:pPr>
    </w:p>
    <w:p w14:paraId="0318A1C9" w14:textId="77777777" w:rsidR="00417878" w:rsidRPr="00C82CC1" w:rsidRDefault="00624A5B" w:rsidP="009F2A6E">
      <w:pPr>
        <w:rPr>
          <w:rFonts w:asciiTheme="majorEastAsia" w:eastAsiaTheme="majorEastAsia" w:hAnsiTheme="majorEastAsia"/>
          <w:b/>
          <w:bCs/>
          <w:szCs w:val="22"/>
        </w:rPr>
      </w:pPr>
      <w:r w:rsidRPr="00C82CC1">
        <w:rPr>
          <w:rFonts w:asciiTheme="majorEastAsia" w:eastAsiaTheme="majorEastAsia" w:hAnsiTheme="majorEastAsia" w:hint="eastAsia"/>
          <w:b/>
          <w:bCs/>
          <w:szCs w:val="22"/>
        </w:rPr>
        <w:t xml:space="preserve">８　</w:t>
      </w:r>
      <w:r w:rsidR="00417878" w:rsidRPr="00C82CC1">
        <w:rPr>
          <w:rFonts w:asciiTheme="majorEastAsia" w:eastAsiaTheme="majorEastAsia" w:hAnsiTheme="majorEastAsia" w:hint="eastAsia"/>
          <w:b/>
          <w:bCs/>
          <w:szCs w:val="22"/>
        </w:rPr>
        <w:t>入札及び開札</w:t>
      </w:r>
    </w:p>
    <w:p w14:paraId="63035D94" w14:textId="765AE646" w:rsidR="00417878" w:rsidRPr="004832F4" w:rsidRDefault="00417878" w:rsidP="00505275">
      <w:pPr>
        <w:ind w:leftChars="100" w:left="203" w:firstLineChars="100" w:firstLine="203"/>
        <w:rPr>
          <w:rFonts w:asciiTheme="minorEastAsia" w:eastAsiaTheme="minorEastAsia" w:hAnsiTheme="minorEastAsia"/>
          <w:szCs w:val="22"/>
        </w:rPr>
      </w:pPr>
      <w:r w:rsidRPr="004832F4">
        <w:rPr>
          <w:rFonts w:asciiTheme="minorEastAsia" w:eastAsiaTheme="minorEastAsia" w:hAnsiTheme="minorEastAsia" w:hint="eastAsia"/>
          <w:szCs w:val="22"/>
        </w:rPr>
        <w:t>入札及び開札は、</w:t>
      </w:r>
      <w:r w:rsidR="00C82CC1">
        <w:rPr>
          <w:rFonts w:asciiTheme="minorEastAsia" w:eastAsiaTheme="minorEastAsia" w:hAnsiTheme="minorEastAsia" w:hint="eastAsia"/>
          <w:szCs w:val="22"/>
        </w:rPr>
        <w:t>君津市</w:t>
      </w:r>
      <w:r w:rsidRPr="004832F4">
        <w:rPr>
          <w:rFonts w:asciiTheme="minorEastAsia" w:eastAsiaTheme="minorEastAsia" w:hAnsiTheme="minorEastAsia" w:hint="eastAsia"/>
          <w:szCs w:val="22"/>
        </w:rPr>
        <w:t>が定める</w:t>
      </w:r>
      <w:r w:rsidR="006E3763">
        <w:rPr>
          <w:rFonts w:asciiTheme="minorEastAsia" w:eastAsiaTheme="minorEastAsia" w:hAnsiTheme="minorEastAsia" w:hint="eastAsia"/>
          <w:szCs w:val="22"/>
        </w:rPr>
        <w:t>財務規則</w:t>
      </w:r>
      <w:r w:rsidRPr="004832F4">
        <w:rPr>
          <w:rFonts w:asciiTheme="minorEastAsia" w:eastAsiaTheme="minorEastAsia" w:hAnsiTheme="minorEastAsia" w:hint="eastAsia"/>
          <w:szCs w:val="22"/>
        </w:rPr>
        <w:t>に準じて行う。</w:t>
      </w:r>
    </w:p>
    <w:p w14:paraId="1329F480" w14:textId="77777777" w:rsidR="003743D8" w:rsidRDefault="00417878" w:rsidP="003743D8">
      <w:pPr>
        <w:ind w:leftChars="100" w:left="608" w:hangingChars="200" w:hanging="405"/>
        <w:rPr>
          <w:rFonts w:asciiTheme="minorEastAsia" w:eastAsiaTheme="minorEastAsia" w:hAnsiTheme="minorEastAsia"/>
          <w:szCs w:val="22"/>
        </w:rPr>
      </w:pPr>
      <w:r w:rsidRPr="004832F4">
        <w:rPr>
          <w:rFonts w:asciiTheme="minorEastAsia" w:eastAsiaTheme="minorEastAsia" w:hAnsiTheme="minorEastAsia" w:hint="eastAsia"/>
          <w:szCs w:val="22"/>
        </w:rPr>
        <w:t>（１）</w:t>
      </w:r>
      <w:r w:rsidR="003743D8">
        <w:rPr>
          <w:rFonts w:asciiTheme="minorEastAsia" w:eastAsiaTheme="minorEastAsia" w:hAnsiTheme="minorEastAsia" w:hint="eastAsia"/>
          <w:szCs w:val="22"/>
        </w:rPr>
        <w:t>入札の執行</w:t>
      </w:r>
    </w:p>
    <w:p w14:paraId="4B959509" w14:textId="77777777" w:rsidR="003743D8" w:rsidRPr="00AD42DB" w:rsidRDefault="003743D8" w:rsidP="003743D8">
      <w:pPr>
        <w:ind w:leftChars="300" w:left="608" w:firstLineChars="100" w:firstLine="203"/>
      </w:pPr>
      <w:r w:rsidRPr="00AD42DB">
        <w:rPr>
          <w:rFonts w:hint="eastAsia"/>
        </w:rPr>
        <w:t>資格確認の結果、資格を有すると認められた者が一人の場合には、特別な事情がない限り入札を取りやめるものとする。</w:t>
      </w:r>
    </w:p>
    <w:p w14:paraId="7EF3742F" w14:textId="1C67E9BE" w:rsidR="003743D8" w:rsidRDefault="003743D8" w:rsidP="003743D8">
      <w:pPr>
        <w:ind w:leftChars="300" w:left="608" w:firstLineChars="100" w:firstLine="203"/>
      </w:pPr>
      <w:r w:rsidRPr="00C42B8B">
        <w:rPr>
          <w:rFonts w:hint="eastAsia"/>
        </w:rPr>
        <w:t>第</w:t>
      </w:r>
      <w:r w:rsidR="006E3763">
        <w:rPr>
          <w:rFonts w:hint="eastAsia"/>
        </w:rPr>
        <w:t>1</w:t>
      </w:r>
      <w:r w:rsidRPr="00C42B8B">
        <w:rPr>
          <w:rFonts w:hint="eastAsia"/>
        </w:rPr>
        <w:t>回目の入</w:t>
      </w:r>
      <w:r>
        <w:rPr>
          <w:rFonts w:hint="eastAsia"/>
        </w:rPr>
        <w:t>札が予定価格の制限の範囲内でない場合は、再度入札を行う。</w:t>
      </w:r>
    </w:p>
    <w:p w14:paraId="5CBD223D" w14:textId="52270E33" w:rsidR="003743D8" w:rsidRPr="003743D8" w:rsidRDefault="003743D8" w:rsidP="003743D8">
      <w:pPr>
        <w:ind w:leftChars="300" w:left="608" w:firstLineChars="100" w:firstLine="203"/>
      </w:pPr>
      <w:r w:rsidRPr="00C42B8B">
        <w:rPr>
          <w:rFonts w:hint="eastAsia"/>
        </w:rPr>
        <w:t>なお、再度入札の回数は</w:t>
      </w:r>
      <w:r w:rsidR="006E3763">
        <w:rPr>
          <w:rFonts w:hint="eastAsia"/>
        </w:rPr>
        <w:t>1</w:t>
      </w:r>
      <w:r w:rsidRPr="00C42B8B">
        <w:rPr>
          <w:rFonts w:hint="eastAsia"/>
        </w:rPr>
        <w:t>回</w:t>
      </w:r>
      <w:r w:rsidR="006E3763">
        <w:rPr>
          <w:rFonts w:hint="eastAsia"/>
        </w:rPr>
        <w:t>と</w:t>
      </w:r>
      <w:r w:rsidRPr="00C42B8B">
        <w:rPr>
          <w:rFonts w:hint="eastAsia"/>
        </w:rPr>
        <w:t>する。</w:t>
      </w:r>
    </w:p>
    <w:p w14:paraId="5ED75F0A" w14:textId="77777777" w:rsidR="00417878" w:rsidRPr="004832F4" w:rsidRDefault="003743D8" w:rsidP="00505275">
      <w:pPr>
        <w:ind w:leftChars="100" w:left="608" w:hangingChars="200" w:hanging="405"/>
        <w:rPr>
          <w:rFonts w:asciiTheme="minorEastAsia" w:eastAsiaTheme="minorEastAsia" w:hAnsiTheme="minorEastAsia"/>
          <w:szCs w:val="22"/>
        </w:rPr>
      </w:pPr>
      <w:r w:rsidRPr="004832F4">
        <w:rPr>
          <w:rFonts w:asciiTheme="minorEastAsia" w:eastAsiaTheme="minorEastAsia" w:hAnsiTheme="minorEastAsia" w:hint="eastAsia"/>
          <w:szCs w:val="22"/>
        </w:rPr>
        <w:t>（２）</w:t>
      </w:r>
      <w:r w:rsidR="00417878" w:rsidRPr="004832F4">
        <w:rPr>
          <w:rFonts w:asciiTheme="minorEastAsia" w:eastAsiaTheme="minorEastAsia" w:hAnsiTheme="minorEastAsia" w:hint="eastAsia"/>
          <w:szCs w:val="22"/>
        </w:rPr>
        <w:t>入札及び開札の日時及び場所</w:t>
      </w:r>
    </w:p>
    <w:p w14:paraId="0765FD85" w14:textId="5E938A0C" w:rsidR="00417878" w:rsidRPr="004832F4" w:rsidRDefault="00F73A65" w:rsidP="00505275">
      <w:pPr>
        <w:ind w:leftChars="300" w:left="811" w:hangingChars="100" w:hanging="203"/>
        <w:rPr>
          <w:rFonts w:asciiTheme="minorEastAsia" w:eastAsiaTheme="minorEastAsia" w:hAnsiTheme="minorEastAsia"/>
          <w:szCs w:val="22"/>
        </w:rPr>
      </w:pPr>
      <w:r>
        <w:rPr>
          <w:rFonts w:asciiTheme="minorEastAsia" w:eastAsiaTheme="minorEastAsia" w:hAnsiTheme="minorEastAsia" w:hint="eastAsia"/>
          <w:szCs w:val="22"/>
        </w:rPr>
        <w:t>ア</w:t>
      </w:r>
      <w:r w:rsidR="00417878" w:rsidRPr="004832F4">
        <w:rPr>
          <w:rFonts w:asciiTheme="minorEastAsia" w:eastAsiaTheme="minorEastAsia" w:hAnsiTheme="minorEastAsia" w:hint="eastAsia"/>
          <w:szCs w:val="22"/>
        </w:rPr>
        <w:t xml:space="preserve">　日時　</w:t>
      </w:r>
      <w:r w:rsidR="006E3763">
        <w:rPr>
          <w:rFonts w:asciiTheme="minorEastAsia" w:eastAsiaTheme="minorEastAsia" w:hAnsiTheme="minorEastAsia" w:hint="eastAsia"/>
          <w:szCs w:val="22"/>
        </w:rPr>
        <w:t>令和5</w:t>
      </w:r>
      <w:r w:rsidR="009F2A6E" w:rsidRPr="004832F4">
        <w:rPr>
          <w:rFonts w:asciiTheme="minorEastAsia" w:eastAsiaTheme="minorEastAsia" w:hAnsiTheme="minorEastAsia" w:hint="eastAsia"/>
          <w:szCs w:val="22"/>
        </w:rPr>
        <w:t>年</w:t>
      </w:r>
      <w:r w:rsidR="006A16C1">
        <w:rPr>
          <w:rFonts w:asciiTheme="minorEastAsia" w:eastAsiaTheme="minorEastAsia" w:hAnsiTheme="minorEastAsia" w:hint="eastAsia"/>
          <w:szCs w:val="22"/>
        </w:rPr>
        <w:t>10</w:t>
      </w:r>
      <w:r w:rsidR="009F2A6E" w:rsidRPr="004832F4">
        <w:rPr>
          <w:rFonts w:asciiTheme="minorEastAsia" w:eastAsiaTheme="minorEastAsia" w:hAnsiTheme="minorEastAsia" w:hint="eastAsia"/>
          <w:szCs w:val="22"/>
        </w:rPr>
        <w:t>月</w:t>
      </w:r>
      <w:r w:rsidR="006A16C1">
        <w:rPr>
          <w:rFonts w:asciiTheme="minorEastAsia" w:eastAsiaTheme="minorEastAsia" w:hAnsiTheme="minorEastAsia" w:hint="eastAsia"/>
          <w:szCs w:val="22"/>
        </w:rPr>
        <w:t>26</w:t>
      </w:r>
      <w:r w:rsidR="009F2A6E" w:rsidRPr="004832F4">
        <w:rPr>
          <w:rFonts w:asciiTheme="minorEastAsia" w:eastAsiaTheme="minorEastAsia" w:hAnsiTheme="minorEastAsia" w:hint="eastAsia"/>
          <w:szCs w:val="22"/>
        </w:rPr>
        <w:t>日</w:t>
      </w:r>
      <w:r w:rsidR="007F1132">
        <w:rPr>
          <w:rFonts w:asciiTheme="minorEastAsia" w:eastAsiaTheme="minorEastAsia" w:hAnsiTheme="minorEastAsia" w:hint="eastAsia"/>
          <w:szCs w:val="22"/>
        </w:rPr>
        <w:t>(</w:t>
      </w:r>
      <w:r w:rsidR="00AC4D1E">
        <w:rPr>
          <w:rFonts w:asciiTheme="minorEastAsia" w:eastAsiaTheme="minorEastAsia" w:hAnsiTheme="minorEastAsia" w:hint="eastAsia"/>
          <w:szCs w:val="22"/>
        </w:rPr>
        <w:t>木</w:t>
      </w:r>
      <w:r w:rsidR="007F1132">
        <w:rPr>
          <w:rFonts w:asciiTheme="minorEastAsia" w:eastAsiaTheme="minorEastAsia" w:hAnsiTheme="minorEastAsia" w:hint="eastAsia"/>
          <w:szCs w:val="22"/>
        </w:rPr>
        <w:t>)</w:t>
      </w:r>
      <w:r w:rsidR="00417878" w:rsidRPr="004832F4">
        <w:rPr>
          <w:rFonts w:asciiTheme="minorEastAsia" w:eastAsiaTheme="minorEastAsia" w:hAnsiTheme="minorEastAsia" w:hint="eastAsia"/>
          <w:szCs w:val="22"/>
        </w:rPr>
        <w:t xml:space="preserve">　午後</w:t>
      </w:r>
      <w:r w:rsidR="009075DB">
        <w:rPr>
          <w:rFonts w:asciiTheme="minorEastAsia" w:eastAsiaTheme="minorEastAsia" w:hAnsiTheme="minorEastAsia" w:hint="eastAsia"/>
          <w:szCs w:val="22"/>
        </w:rPr>
        <w:t>1</w:t>
      </w:r>
      <w:r w:rsidR="00417878" w:rsidRPr="004832F4">
        <w:rPr>
          <w:rFonts w:asciiTheme="minorEastAsia" w:eastAsiaTheme="minorEastAsia" w:hAnsiTheme="minorEastAsia" w:hint="eastAsia"/>
          <w:szCs w:val="22"/>
        </w:rPr>
        <w:t>時</w:t>
      </w:r>
      <w:r w:rsidR="009075DB">
        <w:rPr>
          <w:rFonts w:asciiTheme="minorEastAsia" w:eastAsiaTheme="minorEastAsia" w:hAnsiTheme="minorEastAsia" w:hint="eastAsia"/>
          <w:szCs w:val="22"/>
        </w:rPr>
        <w:t>30分</w:t>
      </w:r>
    </w:p>
    <w:p w14:paraId="6EBB8698" w14:textId="79AF3AC4" w:rsidR="00417878" w:rsidRPr="004832F4" w:rsidRDefault="0084368F" w:rsidP="00505275">
      <w:pPr>
        <w:ind w:leftChars="300" w:left="811" w:hangingChars="100" w:hanging="203"/>
        <w:rPr>
          <w:rFonts w:asciiTheme="minorEastAsia" w:eastAsiaTheme="minorEastAsia" w:hAnsiTheme="minorEastAsia"/>
          <w:szCs w:val="22"/>
        </w:rPr>
      </w:pPr>
      <w:r>
        <w:rPr>
          <w:rFonts w:asciiTheme="minorEastAsia" w:eastAsiaTheme="minorEastAsia" w:hAnsiTheme="minorEastAsia" w:hint="eastAsia"/>
          <w:szCs w:val="22"/>
        </w:rPr>
        <w:t>イ</w:t>
      </w:r>
      <w:r w:rsidR="00417878" w:rsidRPr="004832F4">
        <w:rPr>
          <w:rFonts w:asciiTheme="minorEastAsia" w:eastAsiaTheme="minorEastAsia" w:hAnsiTheme="minorEastAsia" w:hint="eastAsia"/>
          <w:szCs w:val="22"/>
        </w:rPr>
        <w:t xml:space="preserve">　場所　</w:t>
      </w:r>
      <w:r w:rsidR="006E3763">
        <w:rPr>
          <w:rFonts w:asciiTheme="minorEastAsia" w:eastAsiaTheme="minorEastAsia" w:hAnsiTheme="minorEastAsia" w:hint="eastAsia"/>
          <w:szCs w:val="22"/>
        </w:rPr>
        <w:t>君津市杉谷3</w:t>
      </w:r>
      <w:r w:rsidR="006E3763">
        <w:rPr>
          <w:rFonts w:asciiTheme="minorEastAsia" w:eastAsiaTheme="minorEastAsia" w:hAnsiTheme="minorEastAsia"/>
          <w:szCs w:val="22"/>
        </w:rPr>
        <w:t>-1</w:t>
      </w:r>
    </w:p>
    <w:p w14:paraId="2B2766A9" w14:textId="6E431D27" w:rsidR="00417878" w:rsidRPr="004832F4" w:rsidRDefault="006E3763" w:rsidP="00505275">
      <w:pPr>
        <w:ind w:leftChars="500" w:left="1014"/>
        <w:rPr>
          <w:rFonts w:asciiTheme="minorEastAsia" w:eastAsiaTheme="minorEastAsia" w:hAnsiTheme="minorEastAsia"/>
          <w:szCs w:val="22"/>
        </w:rPr>
      </w:pPr>
      <w:r>
        <w:rPr>
          <w:rFonts w:asciiTheme="minorEastAsia" w:eastAsiaTheme="minorEastAsia" w:hAnsiTheme="minorEastAsia" w:hint="eastAsia"/>
          <w:szCs w:val="22"/>
        </w:rPr>
        <w:t>社会福祉法人志真会　特別養護老人ホーム夢の郷</w:t>
      </w:r>
    </w:p>
    <w:p w14:paraId="219A3B89" w14:textId="77777777" w:rsidR="00417878" w:rsidRPr="004832F4" w:rsidRDefault="003743D8" w:rsidP="00505275">
      <w:pPr>
        <w:ind w:leftChars="100" w:left="608" w:hangingChars="200" w:hanging="405"/>
        <w:rPr>
          <w:rFonts w:asciiTheme="minorEastAsia" w:eastAsiaTheme="minorEastAsia" w:hAnsiTheme="minorEastAsia"/>
          <w:szCs w:val="22"/>
        </w:rPr>
      </w:pPr>
      <w:r>
        <w:rPr>
          <w:rFonts w:asciiTheme="minorEastAsia" w:eastAsiaTheme="minorEastAsia" w:hAnsiTheme="minorEastAsia" w:hint="eastAsia"/>
          <w:szCs w:val="22"/>
        </w:rPr>
        <w:t>（３）</w:t>
      </w:r>
      <w:r w:rsidR="00417878" w:rsidRPr="004832F4">
        <w:rPr>
          <w:rFonts w:asciiTheme="minorEastAsia" w:eastAsiaTheme="minorEastAsia" w:hAnsiTheme="minorEastAsia" w:hint="eastAsia"/>
          <w:szCs w:val="22"/>
        </w:rPr>
        <w:t>入札書の提出方法</w:t>
      </w:r>
    </w:p>
    <w:p w14:paraId="34EABDF4" w14:textId="77777777" w:rsidR="00A47D49" w:rsidRDefault="006E504F" w:rsidP="00505275">
      <w:pPr>
        <w:ind w:leftChars="300" w:left="608" w:firstLineChars="100" w:firstLine="203"/>
        <w:rPr>
          <w:rFonts w:asciiTheme="minorEastAsia" w:eastAsiaTheme="minorEastAsia" w:hAnsiTheme="minorEastAsia"/>
          <w:szCs w:val="22"/>
        </w:rPr>
      </w:pPr>
      <w:r>
        <w:rPr>
          <w:rFonts w:asciiTheme="minorEastAsia" w:eastAsiaTheme="minorEastAsia" w:hAnsiTheme="minorEastAsia" w:hint="eastAsia"/>
          <w:szCs w:val="22"/>
        </w:rPr>
        <w:t>入札参加者は、上記（２</w:t>
      </w:r>
      <w:r w:rsidR="00417878" w:rsidRPr="004832F4">
        <w:rPr>
          <w:rFonts w:asciiTheme="minorEastAsia" w:eastAsiaTheme="minorEastAsia" w:hAnsiTheme="minorEastAsia" w:hint="eastAsia"/>
          <w:szCs w:val="22"/>
        </w:rPr>
        <w:t>）の日時及び場所において入札書</w:t>
      </w:r>
      <w:r w:rsidR="001D692C">
        <w:rPr>
          <w:rFonts w:asciiTheme="minorEastAsia" w:eastAsiaTheme="minorEastAsia" w:hAnsiTheme="minorEastAsia" w:hint="eastAsia"/>
          <w:szCs w:val="22"/>
        </w:rPr>
        <w:t>を提出するものとする</w:t>
      </w:r>
      <w:r w:rsidR="00A47D49">
        <w:rPr>
          <w:rFonts w:asciiTheme="minorEastAsia" w:eastAsiaTheme="minorEastAsia" w:hAnsiTheme="minorEastAsia" w:hint="eastAsia"/>
          <w:szCs w:val="22"/>
        </w:rPr>
        <w:t>。</w:t>
      </w:r>
    </w:p>
    <w:p w14:paraId="2C86028C" w14:textId="77777777" w:rsidR="006F6E1F" w:rsidRDefault="006F6E1F" w:rsidP="00FE1130">
      <w:pPr>
        <w:ind w:leftChars="100" w:left="608" w:hangingChars="200" w:hanging="405"/>
        <w:rPr>
          <w:szCs w:val="22"/>
        </w:rPr>
      </w:pPr>
      <w:r>
        <w:rPr>
          <w:rFonts w:asciiTheme="minorEastAsia" w:eastAsiaTheme="minorEastAsia" w:hAnsiTheme="minorEastAsia" w:hint="eastAsia"/>
          <w:szCs w:val="22"/>
        </w:rPr>
        <w:t>（</w:t>
      </w:r>
      <w:r w:rsidR="003743D8">
        <w:rPr>
          <w:rFonts w:asciiTheme="minorEastAsia" w:eastAsiaTheme="minorEastAsia" w:hAnsiTheme="minorEastAsia" w:hint="eastAsia"/>
          <w:szCs w:val="22"/>
        </w:rPr>
        <w:t>４</w:t>
      </w:r>
      <w:r>
        <w:rPr>
          <w:rFonts w:asciiTheme="minorEastAsia" w:eastAsiaTheme="minorEastAsia" w:hAnsiTheme="minorEastAsia" w:hint="eastAsia"/>
          <w:szCs w:val="22"/>
        </w:rPr>
        <w:t>）</w:t>
      </w:r>
      <w:r>
        <w:rPr>
          <w:rFonts w:hint="eastAsia"/>
          <w:szCs w:val="22"/>
        </w:rPr>
        <w:t>最低制限価格</w:t>
      </w:r>
    </w:p>
    <w:p w14:paraId="5D172C28" w14:textId="6AEB3360" w:rsidR="006F6E1F" w:rsidRPr="002E7013" w:rsidRDefault="006F6E1F" w:rsidP="006E3763">
      <w:pPr>
        <w:ind w:leftChars="300" w:left="608" w:firstLineChars="100" w:firstLine="203"/>
        <w:jc w:val="left"/>
      </w:pPr>
      <w:r>
        <w:rPr>
          <w:rFonts w:hint="eastAsia"/>
          <w:szCs w:val="22"/>
        </w:rPr>
        <w:t>本</w:t>
      </w:r>
      <w:r w:rsidR="00643F3F">
        <w:rPr>
          <w:rFonts w:hint="eastAsia"/>
          <w:szCs w:val="22"/>
        </w:rPr>
        <w:t>工事</w:t>
      </w:r>
      <w:r>
        <w:rPr>
          <w:rFonts w:hint="eastAsia"/>
          <w:szCs w:val="22"/>
        </w:rPr>
        <w:t>に</w:t>
      </w:r>
      <w:r w:rsidR="008B1E1B">
        <w:rPr>
          <w:rFonts w:hint="eastAsia"/>
          <w:szCs w:val="22"/>
        </w:rPr>
        <w:t>は、</w:t>
      </w:r>
      <w:r>
        <w:rPr>
          <w:rFonts w:hint="eastAsia"/>
          <w:szCs w:val="22"/>
        </w:rPr>
        <w:t>最低制限価格を設定する。</w:t>
      </w:r>
      <w:r w:rsidR="002F15AB">
        <w:rPr>
          <w:rFonts w:hint="eastAsia"/>
          <w:szCs w:val="22"/>
        </w:rPr>
        <w:t>当該最低制限価格の設定</w:t>
      </w:r>
      <w:r w:rsidR="002F15AB">
        <w:rPr>
          <w:rFonts w:hint="eastAsia"/>
        </w:rPr>
        <w:t>については、</w:t>
      </w:r>
      <w:r w:rsidR="006E3763">
        <w:rPr>
          <w:rFonts w:hint="eastAsia"/>
        </w:rPr>
        <w:t>君津市</w:t>
      </w:r>
      <w:r w:rsidR="002F15AB">
        <w:rPr>
          <w:rFonts w:hint="eastAsia"/>
        </w:rPr>
        <w:t>が発注する工事又は製造の請負に係る入札において</w:t>
      </w:r>
      <w:r w:rsidR="002F15AB" w:rsidRPr="0023041B">
        <w:rPr>
          <w:rFonts w:hint="eastAsia"/>
        </w:rPr>
        <w:t>最低制限価格を設ける場合</w:t>
      </w:r>
      <w:r w:rsidR="002F15AB">
        <w:rPr>
          <w:rFonts w:hint="eastAsia"/>
        </w:rPr>
        <w:t>に準ずるものとする。</w:t>
      </w:r>
    </w:p>
    <w:p w14:paraId="5D05E72D" w14:textId="77777777" w:rsidR="002F15AB" w:rsidRDefault="00FE1130" w:rsidP="00505275">
      <w:pPr>
        <w:ind w:leftChars="100" w:left="608" w:hangingChars="200" w:hanging="405"/>
        <w:rPr>
          <w:rFonts w:asciiTheme="minorEastAsia" w:eastAsiaTheme="minorEastAsia" w:hAnsiTheme="minorEastAsia"/>
          <w:szCs w:val="22"/>
        </w:rPr>
      </w:pPr>
      <w:r>
        <w:rPr>
          <w:rFonts w:asciiTheme="minorEastAsia" w:eastAsiaTheme="minorEastAsia" w:hAnsiTheme="minorEastAsia" w:hint="eastAsia"/>
          <w:szCs w:val="22"/>
        </w:rPr>
        <w:t>（５</w:t>
      </w:r>
      <w:r w:rsidR="00417878" w:rsidRPr="004832F4">
        <w:rPr>
          <w:rFonts w:asciiTheme="minorEastAsia" w:eastAsiaTheme="minorEastAsia" w:hAnsiTheme="minorEastAsia" w:hint="eastAsia"/>
          <w:szCs w:val="22"/>
        </w:rPr>
        <w:t>）</w:t>
      </w:r>
      <w:r w:rsidR="002F15AB">
        <w:rPr>
          <w:rFonts w:asciiTheme="minorEastAsia" w:eastAsiaTheme="minorEastAsia" w:hAnsiTheme="minorEastAsia" w:hint="eastAsia"/>
          <w:szCs w:val="22"/>
        </w:rPr>
        <w:t>入札の無効</w:t>
      </w:r>
    </w:p>
    <w:p w14:paraId="468291B9" w14:textId="77777777" w:rsidR="00D871AD" w:rsidRPr="00D871AD" w:rsidRDefault="00D871AD" w:rsidP="00D871AD">
      <w:pPr>
        <w:ind w:leftChars="300" w:left="608" w:firstLineChars="100" w:firstLine="203"/>
        <w:rPr>
          <w:szCs w:val="22"/>
        </w:rPr>
      </w:pPr>
      <w:r w:rsidRPr="00D871AD">
        <w:rPr>
          <w:rFonts w:hint="eastAsia"/>
        </w:rPr>
        <w:t>本公告に示した入札参加者に必要な</w:t>
      </w:r>
      <w:r w:rsidRPr="00D871AD">
        <w:rPr>
          <w:rFonts w:hint="eastAsia"/>
          <w:szCs w:val="22"/>
        </w:rPr>
        <w:t>資格のない者及び虚偽の申請を行った者のした入札並びに入札約款等入札に関する条件に違反した入札は、無効とする。</w:t>
      </w:r>
    </w:p>
    <w:p w14:paraId="1A1D4106" w14:textId="77777777" w:rsidR="00D871AD" w:rsidRPr="00D871AD" w:rsidRDefault="00D871AD" w:rsidP="00D871AD">
      <w:pPr>
        <w:ind w:leftChars="300" w:left="608" w:firstLineChars="100" w:firstLine="203"/>
      </w:pPr>
      <w:r w:rsidRPr="00D871AD">
        <w:rPr>
          <w:rFonts w:hint="eastAsia"/>
          <w:szCs w:val="22"/>
        </w:rPr>
        <w:t>なお、入札参加資格を確認された者であっても、確認後、指名停止措置を受け入札時において指名停止期間中である者は、入札</w:t>
      </w:r>
      <w:r w:rsidRPr="00D871AD">
        <w:rPr>
          <w:rFonts w:hint="eastAsia"/>
        </w:rPr>
        <w:t>に参加できない。</w:t>
      </w:r>
    </w:p>
    <w:p w14:paraId="6F543C59" w14:textId="77777777" w:rsidR="00417878" w:rsidRPr="004832F4" w:rsidRDefault="00FE1130" w:rsidP="00505275">
      <w:pPr>
        <w:ind w:leftChars="100" w:left="608" w:hangingChars="200" w:hanging="405"/>
        <w:rPr>
          <w:rFonts w:asciiTheme="minorEastAsia" w:eastAsiaTheme="minorEastAsia" w:hAnsiTheme="minorEastAsia"/>
          <w:szCs w:val="22"/>
        </w:rPr>
      </w:pPr>
      <w:r>
        <w:rPr>
          <w:rFonts w:asciiTheme="minorEastAsia" w:eastAsiaTheme="minorEastAsia" w:hAnsiTheme="minorEastAsia" w:hint="eastAsia"/>
          <w:szCs w:val="22"/>
        </w:rPr>
        <w:lastRenderedPageBreak/>
        <w:t>（６</w:t>
      </w:r>
      <w:r w:rsidR="002F15AB">
        <w:rPr>
          <w:rFonts w:asciiTheme="minorEastAsia" w:eastAsiaTheme="minorEastAsia" w:hAnsiTheme="minorEastAsia" w:hint="eastAsia"/>
          <w:szCs w:val="22"/>
        </w:rPr>
        <w:t>）</w:t>
      </w:r>
      <w:r w:rsidR="00417878" w:rsidRPr="004832F4">
        <w:rPr>
          <w:rFonts w:asciiTheme="minorEastAsia" w:eastAsiaTheme="minorEastAsia" w:hAnsiTheme="minorEastAsia" w:hint="eastAsia"/>
          <w:szCs w:val="22"/>
        </w:rPr>
        <w:t>その他</w:t>
      </w:r>
    </w:p>
    <w:p w14:paraId="0D9C12E1" w14:textId="77777777" w:rsidR="00417878" w:rsidRPr="004832F4" w:rsidRDefault="00F73A65" w:rsidP="00505275">
      <w:pPr>
        <w:ind w:leftChars="300" w:left="811" w:hangingChars="100" w:hanging="203"/>
        <w:rPr>
          <w:rFonts w:asciiTheme="minorEastAsia" w:eastAsiaTheme="minorEastAsia" w:hAnsiTheme="minorEastAsia"/>
          <w:szCs w:val="22"/>
        </w:rPr>
      </w:pPr>
      <w:r>
        <w:rPr>
          <w:rFonts w:asciiTheme="minorEastAsia" w:eastAsiaTheme="minorEastAsia" w:hAnsiTheme="minorEastAsia" w:hint="eastAsia"/>
          <w:szCs w:val="22"/>
        </w:rPr>
        <w:t>ア</w:t>
      </w:r>
      <w:r w:rsidR="00417878" w:rsidRPr="004832F4">
        <w:rPr>
          <w:rFonts w:asciiTheme="minorEastAsia" w:eastAsiaTheme="minorEastAsia" w:hAnsiTheme="minorEastAsia" w:hint="eastAsia"/>
          <w:szCs w:val="22"/>
        </w:rPr>
        <w:t xml:space="preserve">　入札参加者は、自己の印鑑を必ず持参すること。</w:t>
      </w:r>
    </w:p>
    <w:p w14:paraId="378CEE9F" w14:textId="77777777" w:rsidR="00417878" w:rsidRPr="004832F4" w:rsidRDefault="0084368F" w:rsidP="00505275">
      <w:pPr>
        <w:ind w:leftChars="300" w:left="811" w:hangingChars="100" w:hanging="203"/>
        <w:rPr>
          <w:rFonts w:asciiTheme="minorEastAsia" w:eastAsiaTheme="minorEastAsia" w:hAnsiTheme="minorEastAsia"/>
          <w:szCs w:val="22"/>
        </w:rPr>
      </w:pPr>
      <w:r>
        <w:rPr>
          <w:rFonts w:asciiTheme="minorEastAsia" w:eastAsiaTheme="minorEastAsia" w:hAnsiTheme="minorEastAsia" w:hint="eastAsia"/>
          <w:szCs w:val="22"/>
        </w:rPr>
        <w:t>イ</w:t>
      </w:r>
      <w:r w:rsidR="00417878" w:rsidRPr="004832F4">
        <w:rPr>
          <w:rFonts w:asciiTheme="minorEastAsia" w:eastAsiaTheme="minorEastAsia" w:hAnsiTheme="minorEastAsia" w:hint="eastAsia"/>
          <w:szCs w:val="22"/>
        </w:rPr>
        <w:t xml:space="preserve">　</w:t>
      </w:r>
      <w:r w:rsidR="003743D8">
        <w:rPr>
          <w:rFonts w:asciiTheme="minorEastAsia" w:eastAsiaTheme="minorEastAsia" w:hAnsiTheme="minorEastAsia" w:hint="eastAsia"/>
          <w:szCs w:val="22"/>
        </w:rPr>
        <w:t>入札書、誓約書及び委任状には、</w:t>
      </w:r>
      <w:r w:rsidR="003743D8" w:rsidRPr="004832F4">
        <w:rPr>
          <w:rFonts w:asciiTheme="minorEastAsia" w:eastAsiaTheme="minorEastAsia" w:hAnsiTheme="minorEastAsia" w:hint="eastAsia"/>
          <w:szCs w:val="22"/>
        </w:rPr>
        <w:t>工事名</w:t>
      </w:r>
      <w:r w:rsidR="00417878" w:rsidRPr="004832F4">
        <w:rPr>
          <w:rFonts w:asciiTheme="minorEastAsia" w:eastAsiaTheme="minorEastAsia" w:hAnsiTheme="minorEastAsia" w:hint="eastAsia"/>
          <w:szCs w:val="22"/>
        </w:rPr>
        <w:t>及び</w:t>
      </w:r>
      <w:r w:rsidR="003743D8">
        <w:rPr>
          <w:rFonts w:asciiTheme="minorEastAsia" w:eastAsiaTheme="minorEastAsia" w:hAnsiTheme="minorEastAsia" w:hint="eastAsia"/>
          <w:szCs w:val="22"/>
        </w:rPr>
        <w:t>工事場所</w:t>
      </w:r>
      <w:r w:rsidR="00417878" w:rsidRPr="004832F4">
        <w:rPr>
          <w:rFonts w:asciiTheme="minorEastAsia" w:eastAsiaTheme="minorEastAsia" w:hAnsiTheme="minorEastAsia" w:hint="eastAsia"/>
          <w:szCs w:val="22"/>
        </w:rPr>
        <w:t>を入札参加資格確認結果通知書の記載に従い記入すること。</w:t>
      </w:r>
    </w:p>
    <w:p w14:paraId="34AB1C09" w14:textId="77777777" w:rsidR="00417878" w:rsidRPr="004832F4" w:rsidRDefault="0084368F" w:rsidP="00505275">
      <w:pPr>
        <w:ind w:leftChars="300" w:left="811" w:hangingChars="100" w:hanging="203"/>
        <w:rPr>
          <w:rFonts w:asciiTheme="minorEastAsia" w:eastAsiaTheme="minorEastAsia" w:hAnsiTheme="minorEastAsia"/>
          <w:szCs w:val="22"/>
        </w:rPr>
      </w:pPr>
      <w:r>
        <w:rPr>
          <w:rFonts w:asciiTheme="minorEastAsia" w:eastAsiaTheme="minorEastAsia" w:hAnsiTheme="minorEastAsia" w:hint="eastAsia"/>
          <w:szCs w:val="22"/>
        </w:rPr>
        <w:t>ウ</w:t>
      </w:r>
      <w:r w:rsidR="00417878" w:rsidRPr="004832F4">
        <w:rPr>
          <w:rFonts w:asciiTheme="minorEastAsia" w:eastAsiaTheme="minorEastAsia" w:hAnsiTheme="minorEastAsia" w:hint="eastAsia"/>
          <w:szCs w:val="22"/>
        </w:rPr>
        <w:t xml:space="preserve">　入札者が、代理人である場合においても、誓約書及び入札書には代表印を押印すること。</w:t>
      </w:r>
    </w:p>
    <w:p w14:paraId="235F49AE" w14:textId="77777777" w:rsidR="00417878" w:rsidRPr="004832F4" w:rsidRDefault="0084368F" w:rsidP="00505275">
      <w:pPr>
        <w:ind w:leftChars="300" w:left="811" w:hangingChars="100" w:hanging="203"/>
        <w:rPr>
          <w:rFonts w:asciiTheme="minorEastAsia" w:eastAsiaTheme="minorEastAsia" w:hAnsiTheme="minorEastAsia"/>
          <w:szCs w:val="22"/>
        </w:rPr>
      </w:pPr>
      <w:r>
        <w:rPr>
          <w:rFonts w:asciiTheme="minorEastAsia" w:eastAsiaTheme="minorEastAsia" w:hAnsiTheme="minorEastAsia" w:hint="eastAsia"/>
          <w:szCs w:val="22"/>
        </w:rPr>
        <w:t>エ</w:t>
      </w:r>
      <w:r w:rsidR="00417878" w:rsidRPr="004832F4">
        <w:rPr>
          <w:rFonts w:asciiTheme="minorEastAsia" w:eastAsiaTheme="minorEastAsia" w:hAnsiTheme="minorEastAsia" w:hint="eastAsia"/>
          <w:szCs w:val="22"/>
        </w:rPr>
        <w:t xml:space="preserve">　誓約書及び代理人が入札を行う場合の委任状の提出がない場合は、入札に参加することができない。なお、委任状は、代理人の印では修正できない。</w:t>
      </w:r>
    </w:p>
    <w:p w14:paraId="199A6BD5" w14:textId="77777777" w:rsidR="00417878" w:rsidRPr="004832F4" w:rsidRDefault="0084368F" w:rsidP="00505275">
      <w:pPr>
        <w:ind w:leftChars="300" w:left="811" w:hangingChars="100" w:hanging="203"/>
        <w:rPr>
          <w:rFonts w:asciiTheme="minorEastAsia" w:eastAsiaTheme="minorEastAsia" w:hAnsiTheme="minorEastAsia"/>
          <w:szCs w:val="22"/>
        </w:rPr>
      </w:pPr>
      <w:r>
        <w:rPr>
          <w:rFonts w:asciiTheme="minorEastAsia" w:eastAsiaTheme="minorEastAsia" w:hAnsiTheme="minorEastAsia" w:hint="eastAsia"/>
          <w:szCs w:val="22"/>
        </w:rPr>
        <w:t>オ</w:t>
      </w:r>
      <w:r w:rsidR="00417878" w:rsidRPr="004832F4">
        <w:rPr>
          <w:rFonts w:asciiTheme="minorEastAsia" w:eastAsiaTheme="minorEastAsia" w:hAnsiTheme="minorEastAsia" w:hint="eastAsia"/>
          <w:szCs w:val="22"/>
        </w:rPr>
        <w:t xml:space="preserve">　入札を希望しない場合は、参加しないことができるので、入札辞退届を持参又は郵送（入札日の前日までに到達するものに限る。）により提出すること。</w:t>
      </w:r>
    </w:p>
    <w:p w14:paraId="54279921" w14:textId="77777777" w:rsidR="00417878" w:rsidRPr="004832F4" w:rsidRDefault="00417878" w:rsidP="009F2A6E">
      <w:pPr>
        <w:rPr>
          <w:rFonts w:asciiTheme="minorEastAsia" w:eastAsiaTheme="minorEastAsia" w:hAnsiTheme="minorEastAsia"/>
          <w:szCs w:val="22"/>
        </w:rPr>
      </w:pPr>
    </w:p>
    <w:p w14:paraId="0E2A5D29" w14:textId="77777777" w:rsidR="00643F3F" w:rsidRPr="006E3763" w:rsidRDefault="00FE1130" w:rsidP="00643F3F">
      <w:pPr>
        <w:rPr>
          <w:rFonts w:asciiTheme="majorEastAsia" w:eastAsiaTheme="majorEastAsia" w:hAnsiTheme="majorEastAsia"/>
          <w:b/>
          <w:bCs/>
        </w:rPr>
      </w:pPr>
      <w:r w:rsidRPr="006E3763">
        <w:rPr>
          <w:rFonts w:asciiTheme="majorEastAsia" w:eastAsiaTheme="majorEastAsia" w:hAnsiTheme="majorEastAsia" w:hint="eastAsia"/>
          <w:b/>
          <w:bCs/>
          <w:szCs w:val="22"/>
        </w:rPr>
        <w:t>９</w:t>
      </w:r>
      <w:r w:rsidR="00643F3F" w:rsidRPr="006E3763">
        <w:rPr>
          <w:rFonts w:asciiTheme="majorEastAsia" w:eastAsiaTheme="majorEastAsia" w:hAnsiTheme="majorEastAsia" w:hint="eastAsia"/>
          <w:b/>
          <w:bCs/>
          <w:szCs w:val="22"/>
        </w:rPr>
        <w:t xml:space="preserve">　</w:t>
      </w:r>
      <w:r w:rsidR="00643F3F" w:rsidRPr="006E3763">
        <w:rPr>
          <w:rFonts w:asciiTheme="majorEastAsia" w:eastAsiaTheme="majorEastAsia" w:hAnsiTheme="majorEastAsia" w:hint="eastAsia"/>
          <w:b/>
          <w:bCs/>
        </w:rPr>
        <w:t>配置予定技術者の確認</w:t>
      </w:r>
    </w:p>
    <w:p w14:paraId="0A449D07" w14:textId="0051383F" w:rsidR="00643F3F" w:rsidRPr="006E57E9" w:rsidRDefault="00643F3F" w:rsidP="00643F3F">
      <w:pPr>
        <w:overflowPunct w:val="0"/>
        <w:adjustRightInd w:val="0"/>
        <w:ind w:left="405" w:hangingChars="200" w:hanging="405"/>
        <w:textAlignment w:val="baseline"/>
        <w:rPr>
          <w:rFonts w:hAnsi="ＭＳ 明朝" w:cs="ＭＳ 明朝"/>
          <w:kern w:val="0"/>
        </w:rPr>
      </w:pPr>
      <w:r w:rsidRPr="006E57E9">
        <w:rPr>
          <w:rFonts w:hAnsi="ＭＳ 明朝" w:cs="ＭＳ 明朝" w:hint="eastAsia"/>
          <w:kern w:val="0"/>
        </w:rPr>
        <w:t>（１）本工事の入札参加を希望する者は、</w:t>
      </w:r>
      <w:r w:rsidRPr="006E57E9">
        <w:rPr>
          <w:rFonts w:hint="eastAsia"/>
        </w:rPr>
        <w:t>資格確認資料</w:t>
      </w:r>
      <w:r w:rsidRPr="006E57E9">
        <w:rPr>
          <w:rFonts w:hAnsi="ＭＳ 明朝" w:cs="ＭＳ 明朝" w:hint="eastAsia"/>
          <w:kern w:val="0"/>
        </w:rPr>
        <w:t>と併せ、別に配付する「専任配置予定技術者の従事工事等の状況</w:t>
      </w:r>
      <w:r w:rsidR="002E7013">
        <w:rPr>
          <w:rFonts w:hAnsi="ＭＳ 明朝" w:cs="ＭＳ 明朝" w:hint="eastAsia"/>
          <w:kern w:val="0"/>
        </w:rPr>
        <w:t>（別添資料</w:t>
      </w:r>
      <w:r w:rsidR="006E3763">
        <w:rPr>
          <w:rFonts w:hAnsi="ＭＳ 明朝" w:cs="ＭＳ 明朝" w:hint="eastAsia"/>
          <w:kern w:val="0"/>
        </w:rPr>
        <w:t>2</w:t>
      </w:r>
      <w:r w:rsidR="002E7013">
        <w:rPr>
          <w:rFonts w:hAnsi="ＭＳ 明朝" w:cs="ＭＳ 明朝" w:hint="eastAsia"/>
          <w:kern w:val="0"/>
        </w:rPr>
        <w:t>）</w:t>
      </w:r>
      <w:r w:rsidRPr="006E57E9">
        <w:rPr>
          <w:rFonts w:hAnsi="ＭＳ 明朝" w:cs="ＭＳ 明朝" w:hint="eastAsia"/>
          <w:kern w:val="0"/>
        </w:rPr>
        <w:t>」を提出すること。</w:t>
      </w:r>
    </w:p>
    <w:p w14:paraId="55C765CE" w14:textId="77777777" w:rsidR="00643F3F" w:rsidRPr="006E57E9" w:rsidRDefault="00643F3F" w:rsidP="00643F3F">
      <w:pPr>
        <w:overflowPunct w:val="0"/>
        <w:adjustRightInd w:val="0"/>
        <w:ind w:left="405" w:hangingChars="200" w:hanging="405"/>
        <w:textAlignment w:val="baseline"/>
        <w:rPr>
          <w:spacing w:val="10"/>
          <w:kern w:val="0"/>
        </w:rPr>
      </w:pPr>
      <w:r w:rsidRPr="006E57E9">
        <w:rPr>
          <w:rFonts w:hAnsi="ＭＳ 明朝" w:cs="ＭＳ 明朝" w:hint="eastAsia"/>
          <w:kern w:val="0"/>
        </w:rPr>
        <w:t>（２）落札者決定後、配置予定の監理技術者の専任制違反の事実が確認された場合は、契約を結ばないことがある。なお、病気・死亡・退職等極めて特別な場合で発注者がやむを得ないと認め、適正な工事に支障がないと判断した場合のほかは、配置技術者の変更は認められない。</w:t>
      </w:r>
    </w:p>
    <w:p w14:paraId="5D996EB2" w14:textId="77777777" w:rsidR="00643F3F" w:rsidRDefault="00643F3F" w:rsidP="009F2A6E">
      <w:pPr>
        <w:rPr>
          <w:rFonts w:asciiTheme="majorEastAsia" w:eastAsiaTheme="majorEastAsia" w:hAnsiTheme="majorEastAsia"/>
          <w:szCs w:val="22"/>
        </w:rPr>
      </w:pPr>
    </w:p>
    <w:p w14:paraId="62387ADA" w14:textId="77777777" w:rsidR="00417878" w:rsidRPr="006E3763" w:rsidRDefault="00FE1130" w:rsidP="009F2A6E">
      <w:pPr>
        <w:rPr>
          <w:rFonts w:asciiTheme="majorEastAsia" w:eastAsiaTheme="majorEastAsia" w:hAnsiTheme="majorEastAsia"/>
          <w:b/>
          <w:bCs/>
          <w:szCs w:val="22"/>
        </w:rPr>
      </w:pPr>
      <w:r w:rsidRPr="006E3763">
        <w:rPr>
          <w:rFonts w:asciiTheme="majorEastAsia" w:eastAsiaTheme="majorEastAsia" w:hAnsiTheme="majorEastAsia" w:hint="eastAsia"/>
          <w:b/>
          <w:bCs/>
          <w:szCs w:val="22"/>
        </w:rPr>
        <w:t>10</w:t>
      </w:r>
      <w:r w:rsidR="00417878" w:rsidRPr="006E3763">
        <w:rPr>
          <w:rFonts w:asciiTheme="majorEastAsia" w:eastAsiaTheme="majorEastAsia" w:hAnsiTheme="majorEastAsia" w:hint="eastAsia"/>
          <w:b/>
          <w:bCs/>
          <w:szCs w:val="22"/>
        </w:rPr>
        <w:t xml:space="preserve">　落札者の決定</w:t>
      </w:r>
      <w:r w:rsidR="00C268F1" w:rsidRPr="006E3763">
        <w:rPr>
          <w:rFonts w:asciiTheme="majorEastAsia" w:eastAsiaTheme="majorEastAsia" w:hAnsiTheme="majorEastAsia" w:hint="eastAsia"/>
          <w:b/>
          <w:bCs/>
          <w:szCs w:val="22"/>
        </w:rPr>
        <w:t>方法</w:t>
      </w:r>
    </w:p>
    <w:p w14:paraId="2BCDF562" w14:textId="77777777" w:rsidR="009A1814" w:rsidRDefault="00417878" w:rsidP="00505275">
      <w:pPr>
        <w:ind w:leftChars="100" w:left="203" w:firstLineChars="100" w:firstLine="203"/>
        <w:rPr>
          <w:rFonts w:asciiTheme="minorEastAsia" w:eastAsiaTheme="minorEastAsia" w:hAnsiTheme="minorEastAsia"/>
          <w:szCs w:val="22"/>
        </w:rPr>
      </w:pPr>
      <w:r w:rsidRPr="004832F4">
        <w:rPr>
          <w:rFonts w:asciiTheme="minorEastAsia" w:eastAsiaTheme="minorEastAsia" w:hAnsiTheme="minorEastAsia" w:hint="eastAsia"/>
          <w:szCs w:val="22"/>
        </w:rPr>
        <w:t>入札を行った者のうち、予定価格の範囲内で</w:t>
      </w:r>
      <w:r w:rsidR="00251A76">
        <w:rPr>
          <w:rFonts w:asciiTheme="minorEastAsia" w:eastAsiaTheme="minorEastAsia" w:hAnsiTheme="minorEastAsia" w:hint="eastAsia"/>
          <w:szCs w:val="22"/>
        </w:rPr>
        <w:t>あって、</w:t>
      </w:r>
      <w:r w:rsidR="00251A76" w:rsidRPr="004832F4">
        <w:rPr>
          <w:rFonts w:asciiTheme="minorEastAsia" w:eastAsiaTheme="minorEastAsia" w:hAnsiTheme="minorEastAsia" w:hint="eastAsia"/>
          <w:szCs w:val="22"/>
        </w:rPr>
        <w:t>最低制限価格</w:t>
      </w:r>
      <w:r w:rsidR="00251A76">
        <w:rPr>
          <w:rFonts w:asciiTheme="minorEastAsia" w:eastAsiaTheme="minorEastAsia" w:hAnsiTheme="minorEastAsia" w:hint="eastAsia"/>
          <w:szCs w:val="22"/>
        </w:rPr>
        <w:t>以上の</w:t>
      </w:r>
      <w:r w:rsidRPr="004832F4">
        <w:rPr>
          <w:rFonts w:asciiTheme="minorEastAsia" w:eastAsiaTheme="minorEastAsia" w:hAnsiTheme="minorEastAsia" w:hint="eastAsia"/>
          <w:szCs w:val="22"/>
        </w:rPr>
        <w:t>価格をもって有効な入札</w:t>
      </w:r>
      <w:r w:rsidR="00F15321">
        <w:rPr>
          <w:rFonts w:asciiTheme="minorEastAsia" w:eastAsiaTheme="minorEastAsia" w:hAnsiTheme="minorEastAsia" w:hint="eastAsia"/>
          <w:szCs w:val="22"/>
        </w:rPr>
        <w:t>を</w:t>
      </w:r>
      <w:r w:rsidR="00251A76">
        <w:rPr>
          <w:rFonts w:asciiTheme="minorEastAsia" w:eastAsiaTheme="minorEastAsia" w:hAnsiTheme="minorEastAsia" w:hint="eastAsia"/>
          <w:szCs w:val="22"/>
        </w:rPr>
        <w:t>行った</w:t>
      </w:r>
      <w:r w:rsidRPr="004832F4">
        <w:rPr>
          <w:rFonts w:asciiTheme="minorEastAsia" w:eastAsiaTheme="minorEastAsia" w:hAnsiTheme="minorEastAsia" w:hint="eastAsia"/>
          <w:szCs w:val="22"/>
        </w:rPr>
        <w:t>者を落札者とする。</w:t>
      </w:r>
    </w:p>
    <w:p w14:paraId="174B7191" w14:textId="3B5B3949" w:rsidR="00417878" w:rsidRPr="004832F4" w:rsidRDefault="00417878" w:rsidP="00505275">
      <w:pPr>
        <w:ind w:leftChars="100" w:left="203" w:firstLineChars="100" w:firstLine="203"/>
        <w:rPr>
          <w:rFonts w:asciiTheme="minorEastAsia" w:eastAsiaTheme="minorEastAsia" w:hAnsiTheme="minorEastAsia"/>
          <w:szCs w:val="22"/>
        </w:rPr>
      </w:pPr>
      <w:r w:rsidRPr="004832F4">
        <w:rPr>
          <w:rFonts w:asciiTheme="minorEastAsia" w:eastAsiaTheme="minorEastAsia" w:hAnsiTheme="minorEastAsia" w:hint="eastAsia"/>
          <w:szCs w:val="22"/>
        </w:rPr>
        <w:t>落札となるべき同価格の入札をした者が</w:t>
      </w:r>
      <w:r w:rsidR="006E3763">
        <w:rPr>
          <w:rFonts w:asciiTheme="minorEastAsia" w:eastAsiaTheme="minorEastAsia" w:hAnsiTheme="minorEastAsia" w:hint="eastAsia"/>
          <w:szCs w:val="22"/>
        </w:rPr>
        <w:t>2</w:t>
      </w:r>
      <w:r w:rsidRPr="004832F4">
        <w:rPr>
          <w:rFonts w:asciiTheme="minorEastAsia" w:eastAsiaTheme="minorEastAsia" w:hAnsiTheme="minorEastAsia" w:hint="eastAsia"/>
          <w:szCs w:val="22"/>
        </w:rPr>
        <w:t>人以上あるときは、直ちに当該入札をした者にくじを引かせて落札者を決定する。</w:t>
      </w:r>
    </w:p>
    <w:p w14:paraId="44508DA9" w14:textId="77777777" w:rsidR="00417878" w:rsidRDefault="00417878" w:rsidP="009F2A6E">
      <w:pPr>
        <w:rPr>
          <w:rFonts w:asciiTheme="minorEastAsia" w:eastAsiaTheme="minorEastAsia" w:hAnsiTheme="minorEastAsia"/>
          <w:szCs w:val="22"/>
        </w:rPr>
      </w:pPr>
    </w:p>
    <w:p w14:paraId="615758E5" w14:textId="77777777" w:rsidR="00417878" w:rsidRPr="006E3763" w:rsidRDefault="00FE1130" w:rsidP="009F2A6E">
      <w:pPr>
        <w:rPr>
          <w:rFonts w:asciiTheme="majorEastAsia" w:eastAsiaTheme="majorEastAsia" w:hAnsiTheme="majorEastAsia"/>
          <w:b/>
          <w:bCs/>
          <w:szCs w:val="22"/>
        </w:rPr>
      </w:pPr>
      <w:r w:rsidRPr="006E3763">
        <w:rPr>
          <w:rFonts w:asciiTheme="majorEastAsia" w:eastAsiaTheme="majorEastAsia" w:hAnsiTheme="majorEastAsia" w:hint="eastAsia"/>
          <w:b/>
          <w:bCs/>
          <w:szCs w:val="22"/>
        </w:rPr>
        <w:t>11</w:t>
      </w:r>
      <w:r w:rsidR="00C268F1" w:rsidRPr="006E3763">
        <w:rPr>
          <w:rFonts w:asciiTheme="majorEastAsia" w:eastAsiaTheme="majorEastAsia" w:hAnsiTheme="majorEastAsia" w:hint="eastAsia"/>
          <w:b/>
          <w:bCs/>
          <w:szCs w:val="22"/>
        </w:rPr>
        <w:t xml:space="preserve">　契約</w:t>
      </w:r>
      <w:r w:rsidR="00417878" w:rsidRPr="006E3763">
        <w:rPr>
          <w:rFonts w:asciiTheme="majorEastAsia" w:eastAsiaTheme="majorEastAsia" w:hAnsiTheme="majorEastAsia" w:hint="eastAsia"/>
          <w:b/>
          <w:bCs/>
          <w:szCs w:val="22"/>
        </w:rPr>
        <w:t>締結</w:t>
      </w:r>
      <w:r w:rsidR="00C268F1" w:rsidRPr="006E3763">
        <w:rPr>
          <w:rFonts w:asciiTheme="majorEastAsia" w:eastAsiaTheme="majorEastAsia" w:hAnsiTheme="majorEastAsia" w:hint="eastAsia"/>
          <w:b/>
          <w:bCs/>
          <w:szCs w:val="22"/>
        </w:rPr>
        <w:t>時期</w:t>
      </w:r>
    </w:p>
    <w:p w14:paraId="5E62AF62" w14:textId="5E58843C" w:rsidR="00417878" w:rsidRPr="004832F4" w:rsidRDefault="00417878" w:rsidP="006E3763">
      <w:pPr>
        <w:ind w:leftChars="100" w:left="203" w:firstLineChars="100" w:firstLine="203"/>
        <w:rPr>
          <w:rFonts w:asciiTheme="minorEastAsia" w:eastAsiaTheme="minorEastAsia" w:hAnsiTheme="minorEastAsia"/>
          <w:szCs w:val="22"/>
        </w:rPr>
      </w:pPr>
      <w:r w:rsidRPr="004832F4">
        <w:rPr>
          <w:rFonts w:asciiTheme="minorEastAsia" w:eastAsiaTheme="minorEastAsia" w:hAnsiTheme="minorEastAsia" w:hint="eastAsia"/>
          <w:szCs w:val="22"/>
        </w:rPr>
        <w:t>落札者</w:t>
      </w:r>
      <w:r w:rsidR="00C268F1">
        <w:rPr>
          <w:rFonts w:asciiTheme="minorEastAsia" w:eastAsiaTheme="minorEastAsia" w:hAnsiTheme="minorEastAsia" w:hint="eastAsia"/>
          <w:szCs w:val="22"/>
        </w:rPr>
        <w:t>の</w:t>
      </w:r>
      <w:r w:rsidRPr="004832F4">
        <w:rPr>
          <w:rFonts w:asciiTheme="minorEastAsia" w:eastAsiaTheme="minorEastAsia" w:hAnsiTheme="minorEastAsia" w:hint="eastAsia"/>
          <w:szCs w:val="22"/>
        </w:rPr>
        <w:t>決定</w:t>
      </w:r>
      <w:r w:rsidR="00C268F1">
        <w:rPr>
          <w:rFonts w:asciiTheme="minorEastAsia" w:eastAsiaTheme="minorEastAsia" w:hAnsiTheme="minorEastAsia" w:hint="eastAsia"/>
          <w:szCs w:val="22"/>
        </w:rPr>
        <w:t>後、</w:t>
      </w:r>
      <w:r w:rsidR="00286F18">
        <w:rPr>
          <w:rFonts w:asciiTheme="minorEastAsia" w:eastAsiaTheme="minorEastAsia" w:hAnsiTheme="minorEastAsia" w:hint="eastAsia"/>
          <w:szCs w:val="22"/>
        </w:rPr>
        <w:t>理事会の</w:t>
      </w:r>
      <w:r w:rsidR="00D316C7">
        <w:rPr>
          <w:rFonts w:asciiTheme="minorEastAsia" w:eastAsiaTheme="minorEastAsia" w:hAnsiTheme="minorEastAsia" w:hint="eastAsia"/>
          <w:szCs w:val="22"/>
        </w:rPr>
        <w:t>決議を得て</w:t>
      </w:r>
      <w:r w:rsidR="00956DE7">
        <w:rPr>
          <w:rFonts w:asciiTheme="minorEastAsia" w:eastAsiaTheme="minorEastAsia" w:hAnsiTheme="minorEastAsia" w:hint="eastAsia"/>
          <w:szCs w:val="22"/>
        </w:rPr>
        <w:t>契約</w:t>
      </w:r>
      <w:r w:rsidRPr="004832F4">
        <w:rPr>
          <w:rFonts w:asciiTheme="minorEastAsia" w:eastAsiaTheme="minorEastAsia" w:hAnsiTheme="minorEastAsia" w:hint="eastAsia"/>
          <w:szCs w:val="22"/>
        </w:rPr>
        <w:t>を締結しなければならない。</w:t>
      </w:r>
    </w:p>
    <w:p w14:paraId="0AEF2B0E" w14:textId="77777777" w:rsidR="00417878" w:rsidRDefault="00417878" w:rsidP="009F2A6E">
      <w:pPr>
        <w:rPr>
          <w:rFonts w:asciiTheme="minorEastAsia" w:eastAsiaTheme="minorEastAsia" w:hAnsiTheme="minorEastAsia"/>
          <w:szCs w:val="22"/>
        </w:rPr>
      </w:pPr>
    </w:p>
    <w:p w14:paraId="015BE93D" w14:textId="77777777" w:rsidR="006E3763" w:rsidRPr="004832F4" w:rsidRDefault="006E3763" w:rsidP="009F2A6E">
      <w:pPr>
        <w:rPr>
          <w:rFonts w:asciiTheme="minorEastAsia" w:eastAsiaTheme="minorEastAsia" w:hAnsiTheme="minorEastAsia"/>
          <w:szCs w:val="22"/>
        </w:rPr>
      </w:pPr>
    </w:p>
    <w:p w14:paraId="14537382" w14:textId="77777777" w:rsidR="00417878" w:rsidRPr="004832F4" w:rsidRDefault="00417878" w:rsidP="009F2A6E">
      <w:pPr>
        <w:rPr>
          <w:rFonts w:asciiTheme="minorEastAsia" w:eastAsiaTheme="minorEastAsia" w:hAnsiTheme="minorEastAsia"/>
          <w:szCs w:val="22"/>
        </w:rPr>
      </w:pPr>
      <w:r w:rsidRPr="004832F4">
        <w:rPr>
          <w:rFonts w:asciiTheme="minorEastAsia" w:eastAsiaTheme="minorEastAsia" w:hAnsiTheme="minorEastAsia" w:hint="eastAsia"/>
          <w:szCs w:val="22"/>
        </w:rPr>
        <w:t>（添付資料）</w:t>
      </w:r>
    </w:p>
    <w:p w14:paraId="6082F746" w14:textId="77777777" w:rsidR="00417878" w:rsidRDefault="00417878" w:rsidP="00505275">
      <w:pPr>
        <w:ind w:leftChars="100" w:left="203"/>
        <w:rPr>
          <w:rFonts w:asciiTheme="minorEastAsia" w:eastAsiaTheme="minorEastAsia" w:hAnsiTheme="minorEastAsia"/>
          <w:szCs w:val="22"/>
        </w:rPr>
      </w:pPr>
      <w:r w:rsidRPr="004832F4">
        <w:rPr>
          <w:rFonts w:asciiTheme="minorEastAsia" w:eastAsiaTheme="minorEastAsia" w:hAnsiTheme="minorEastAsia" w:hint="eastAsia"/>
          <w:szCs w:val="22"/>
        </w:rPr>
        <w:t>・</w:t>
      </w:r>
      <w:r w:rsidR="00B050C5">
        <w:rPr>
          <w:rFonts w:asciiTheme="minorEastAsia" w:eastAsiaTheme="minorEastAsia" w:hAnsiTheme="minorEastAsia" w:hint="eastAsia"/>
          <w:szCs w:val="22"/>
        </w:rPr>
        <w:t>別添資料１</w:t>
      </w:r>
      <w:r w:rsidRPr="004832F4">
        <w:rPr>
          <w:rFonts w:asciiTheme="minorEastAsia" w:eastAsiaTheme="minorEastAsia" w:hAnsiTheme="minorEastAsia" w:hint="eastAsia"/>
          <w:szCs w:val="22"/>
        </w:rPr>
        <w:t xml:space="preserve">　一般競争入札参加資格確認申請書</w:t>
      </w:r>
    </w:p>
    <w:p w14:paraId="1B552959" w14:textId="77777777" w:rsidR="00643F3F" w:rsidRPr="004832F4" w:rsidRDefault="00643F3F" w:rsidP="00505275">
      <w:pPr>
        <w:ind w:leftChars="100" w:left="203"/>
        <w:rPr>
          <w:rFonts w:asciiTheme="minorEastAsia" w:eastAsiaTheme="minorEastAsia" w:hAnsiTheme="minorEastAsia"/>
          <w:szCs w:val="22"/>
        </w:rPr>
      </w:pPr>
      <w:r>
        <w:rPr>
          <w:rFonts w:asciiTheme="minorEastAsia" w:eastAsiaTheme="minorEastAsia" w:hAnsiTheme="minorEastAsia" w:hint="eastAsia"/>
          <w:szCs w:val="22"/>
        </w:rPr>
        <w:t>・</w:t>
      </w:r>
      <w:r w:rsidR="00B050C5">
        <w:rPr>
          <w:rFonts w:asciiTheme="minorEastAsia" w:eastAsiaTheme="minorEastAsia" w:hAnsiTheme="minorEastAsia" w:hint="eastAsia"/>
          <w:szCs w:val="22"/>
        </w:rPr>
        <w:t>別添資料２</w:t>
      </w:r>
      <w:r>
        <w:rPr>
          <w:rFonts w:asciiTheme="minorEastAsia" w:eastAsiaTheme="minorEastAsia" w:hAnsiTheme="minorEastAsia" w:hint="eastAsia"/>
          <w:szCs w:val="22"/>
        </w:rPr>
        <w:t xml:space="preserve">　</w:t>
      </w:r>
      <w:r w:rsidRPr="006E57E9">
        <w:rPr>
          <w:rFonts w:hAnsi="ＭＳ 明朝" w:cs="ＭＳ 明朝" w:hint="eastAsia"/>
          <w:kern w:val="0"/>
        </w:rPr>
        <w:t>専任配置予定技術者の従事工事等の状況</w:t>
      </w:r>
    </w:p>
    <w:p w14:paraId="07C519AF" w14:textId="77777777" w:rsidR="00417878" w:rsidRDefault="00417878" w:rsidP="00417878">
      <w:pPr>
        <w:ind w:right="-99"/>
        <w:jc w:val="right"/>
        <w:rPr>
          <w:rFonts w:ascii="ＭＳ Ｐゴシック" w:eastAsia="ＭＳ Ｐゴシック" w:hAnsi="ＭＳ Ｐゴシック"/>
          <w:b/>
          <w:bCs/>
          <w:szCs w:val="21"/>
        </w:rPr>
      </w:pPr>
    </w:p>
    <w:p w14:paraId="555D1E1F" w14:textId="77777777" w:rsidR="00001F37" w:rsidRDefault="00001F37" w:rsidP="00001F37">
      <w:pPr>
        <w:ind w:right="-99"/>
        <w:jc w:val="left"/>
        <w:rPr>
          <w:rFonts w:ascii="ＭＳ Ｐゴシック" w:eastAsia="ＭＳ Ｐゴシック" w:hAnsi="ＭＳ Ｐゴシック"/>
          <w:b/>
          <w:bCs/>
          <w:szCs w:val="21"/>
        </w:rPr>
      </w:pPr>
    </w:p>
    <w:p w14:paraId="6823BE07" w14:textId="77777777" w:rsidR="00001F37" w:rsidRDefault="00001F37" w:rsidP="00001F37">
      <w:pPr>
        <w:ind w:right="-99"/>
        <w:jc w:val="left"/>
        <w:rPr>
          <w:rFonts w:ascii="ＭＳ Ｐゴシック" w:eastAsia="ＭＳ Ｐゴシック" w:hAnsi="ＭＳ Ｐゴシック"/>
          <w:b/>
          <w:bCs/>
          <w:szCs w:val="21"/>
        </w:rPr>
      </w:pPr>
    </w:p>
    <w:p w14:paraId="6E64DAED" w14:textId="77777777" w:rsidR="00001F37" w:rsidRDefault="00001F37" w:rsidP="00001F37">
      <w:pPr>
        <w:ind w:right="-99"/>
        <w:jc w:val="left"/>
        <w:rPr>
          <w:rFonts w:ascii="ＭＳ Ｐゴシック" w:eastAsia="ＭＳ Ｐゴシック" w:hAnsi="ＭＳ Ｐゴシック"/>
          <w:b/>
          <w:bCs/>
          <w:szCs w:val="21"/>
        </w:rPr>
      </w:pPr>
    </w:p>
    <w:p w14:paraId="70C5459D" w14:textId="77777777" w:rsidR="00001F37" w:rsidRDefault="00001F37" w:rsidP="00001F37">
      <w:pPr>
        <w:ind w:right="-99"/>
        <w:jc w:val="left"/>
        <w:rPr>
          <w:rFonts w:ascii="ＭＳ Ｐゴシック" w:eastAsia="ＭＳ Ｐゴシック" w:hAnsi="ＭＳ Ｐゴシック"/>
          <w:b/>
          <w:bCs/>
          <w:szCs w:val="21"/>
        </w:rPr>
      </w:pPr>
    </w:p>
    <w:p w14:paraId="0B8FC10D" w14:textId="77777777" w:rsidR="00001F37" w:rsidRDefault="00001F37" w:rsidP="00001F37">
      <w:pPr>
        <w:ind w:right="-99"/>
        <w:jc w:val="left"/>
        <w:rPr>
          <w:rFonts w:ascii="ＭＳ Ｐゴシック" w:eastAsia="ＭＳ Ｐゴシック" w:hAnsi="ＭＳ Ｐゴシック"/>
          <w:b/>
          <w:bCs/>
          <w:szCs w:val="21"/>
        </w:rPr>
      </w:pPr>
    </w:p>
    <w:p w14:paraId="50CAE8AC" w14:textId="77777777" w:rsidR="00001F37" w:rsidRDefault="00001F37" w:rsidP="00001F37">
      <w:pPr>
        <w:ind w:right="-99"/>
        <w:jc w:val="left"/>
        <w:rPr>
          <w:rFonts w:ascii="ＭＳ Ｐゴシック" w:eastAsia="ＭＳ Ｐゴシック" w:hAnsi="ＭＳ Ｐゴシック"/>
          <w:b/>
          <w:bCs/>
          <w:szCs w:val="21"/>
        </w:rPr>
      </w:pPr>
    </w:p>
    <w:p w14:paraId="09C9DAB2" w14:textId="77777777" w:rsidR="00001F37" w:rsidRDefault="00001F37" w:rsidP="00001F37">
      <w:pPr>
        <w:ind w:right="-99"/>
        <w:jc w:val="left"/>
        <w:rPr>
          <w:rFonts w:ascii="ＭＳ Ｐゴシック" w:eastAsia="ＭＳ Ｐゴシック" w:hAnsi="ＭＳ Ｐゴシック"/>
          <w:b/>
          <w:bCs/>
          <w:szCs w:val="21"/>
        </w:rPr>
      </w:pPr>
    </w:p>
    <w:p w14:paraId="2E7844F2" w14:textId="77777777" w:rsidR="00001F37" w:rsidRDefault="00001F37" w:rsidP="00001F37">
      <w:pPr>
        <w:ind w:right="-99"/>
        <w:jc w:val="left"/>
        <w:rPr>
          <w:rFonts w:ascii="ＭＳ Ｐゴシック" w:eastAsia="ＭＳ Ｐゴシック" w:hAnsi="ＭＳ Ｐゴシック"/>
          <w:b/>
          <w:bCs/>
          <w:szCs w:val="21"/>
        </w:rPr>
      </w:pPr>
    </w:p>
    <w:p w14:paraId="485291E6" w14:textId="77777777" w:rsidR="00001F37" w:rsidRDefault="00001F37" w:rsidP="00001F37">
      <w:pPr>
        <w:ind w:right="-99"/>
        <w:jc w:val="left"/>
        <w:rPr>
          <w:rFonts w:ascii="ＭＳ Ｐゴシック" w:eastAsia="ＭＳ Ｐゴシック" w:hAnsi="ＭＳ Ｐゴシック"/>
          <w:b/>
          <w:bCs/>
          <w:szCs w:val="21"/>
        </w:rPr>
      </w:pPr>
    </w:p>
    <w:p w14:paraId="6D9AE137" w14:textId="77777777" w:rsidR="00001F37" w:rsidRDefault="00001F37" w:rsidP="00001F37">
      <w:pPr>
        <w:ind w:right="-99"/>
        <w:jc w:val="left"/>
        <w:rPr>
          <w:rFonts w:ascii="ＭＳ Ｐゴシック" w:eastAsia="ＭＳ Ｐゴシック" w:hAnsi="ＭＳ Ｐゴシック"/>
          <w:b/>
          <w:bCs/>
          <w:szCs w:val="21"/>
        </w:rPr>
      </w:pPr>
    </w:p>
    <w:p w14:paraId="5CE280D3" w14:textId="77777777" w:rsidR="00001F37" w:rsidRDefault="00001F37" w:rsidP="00001F37">
      <w:pPr>
        <w:ind w:right="-99"/>
        <w:jc w:val="left"/>
        <w:rPr>
          <w:rFonts w:ascii="ＭＳ Ｐゴシック" w:eastAsia="ＭＳ Ｐゴシック" w:hAnsi="ＭＳ Ｐゴシック"/>
          <w:b/>
          <w:bCs/>
          <w:szCs w:val="21"/>
        </w:rPr>
      </w:pPr>
    </w:p>
    <w:p w14:paraId="3D4ACA78" w14:textId="77777777" w:rsidR="00001F37" w:rsidRDefault="00001F37" w:rsidP="00001F37">
      <w:pPr>
        <w:ind w:right="-99"/>
        <w:jc w:val="left"/>
        <w:rPr>
          <w:rFonts w:ascii="ＭＳ Ｐゴシック" w:eastAsia="ＭＳ Ｐゴシック" w:hAnsi="ＭＳ Ｐゴシック"/>
          <w:b/>
          <w:bCs/>
          <w:szCs w:val="21"/>
        </w:rPr>
      </w:pPr>
    </w:p>
    <w:p w14:paraId="137949A4" w14:textId="77777777" w:rsidR="00001F37" w:rsidRDefault="00001F37" w:rsidP="00001F37">
      <w:pPr>
        <w:ind w:right="-99"/>
        <w:jc w:val="left"/>
        <w:rPr>
          <w:rFonts w:ascii="ＭＳ Ｐゴシック" w:eastAsia="ＭＳ Ｐゴシック" w:hAnsi="ＭＳ Ｐゴシック"/>
          <w:b/>
          <w:bCs/>
          <w:szCs w:val="21"/>
        </w:rPr>
      </w:pPr>
    </w:p>
    <w:p w14:paraId="58810896" w14:textId="77777777" w:rsidR="001011D4" w:rsidRDefault="001011D4" w:rsidP="00001F37">
      <w:pPr>
        <w:ind w:right="-99"/>
        <w:jc w:val="left"/>
        <w:rPr>
          <w:rFonts w:ascii="ＭＳ Ｐゴシック" w:eastAsia="ＭＳ Ｐゴシック" w:hAnsi="ＭＳ Ｐゴシック"/>
          <w:b/>
          <w:bCs/>
          <w:szCs w:val="21"/>
        </w:rPr>
      </w:pPr>
    </w:p>
    <w:p w14:paraId="70E5B4C9" w14:textId="77777777" w:rsidR="001011D4" w:rsidRDefault="001011D4" w:rsidP="00001F37">
      <w:pPr>
        <w:ind w:right="-99"/>
        <w:jc w:val="left"/>
        <w:rPr>
          <w:rFonts w:ascii="ＭＳ Ｐゴシック" w:eastAsia="ＭＳ Ｐゴシック" w:hAnsi="ＭＳ Ｐゴシック"/>
          <w:b/>
          <w:bCs/>
          <w:szCs w:val="21"/>
        </w:rPr>
      </w:pPr>
    </w:p>
    <w:p w14:paraId="646A4C8B" w14:textId="77777777" w:rsidR="001011D4" w:rsidRDefault="001011D4" w:rsidP="00001F37">
      <w:pPr>
        <w:ind w:right="-99"/>
        <w:jc w:val="left"/>
        <w:rPr>
          <w:rFonts w:ascii="ＭＳ Ｐゴシック" w:eastAsia="ＭＳ Ｐゴシック" w:hAnsi="ＭＳ Ｐゴシック"/>
          <w:b/>
          <w:bCs/>
          <w:szCs w:val="21"/>
        </w:rPr>
      </w:pPr>
    </w:p>
    <w:p w14:paraId="7BC9F644" w14:textId="77777777" w:rsidR="001011D4" w:rsidRDefault="001011D4" w:rsidP="00001F37">
      <w:pPr>
        <w:ind w:right="-99"/>
        <w:jc w:val="left"/>
        <w:rPr>
          <w:rFonts w:ascii="ＭＳ Ｐゴシック" w:eastAsia="ＭＳ Ｐゴシック" w:hAnsi="ＭＳ Ｐゴシック"/>
          <w:b/>
          <w:bCs/>
          <w:szCs w:val="21"/>
        </w:rPr>
      </w:pPr>
    </w:p>
    <w:p w14:paraId="36C47072" w14:textId="77777777" w:rsidR="001011D4" w:rsidRDefault="001011D4" w:rsidP="00001F37">
      <w:pPr>
        <w:ind w:right="-99"/>
        <w:jc w:val="left"/>
        <w:rPr>
          <w:rFonts w:ascii="ＭＳ Ｐゴシック" w:eastAsia="ＭＳ Ｐゴシック" w:hAnsi="ＭＳ Ｐゴシック"/>
          <w:b/>
          <w:bCs/>
          <w:szCs w:val="21"/>
        </w:rPr>
      </w:pPr>
    </w:p>
    <w:p w14:paraId="7AB310EF" w14:textId="77777777" w:rsidR="001011D4" w:rsidRDefault="001011D4" w:rsidP="00001F37">
      <w:pPr>
        <w:ind w:right="-99"/>
        <w:jc w:val="left"/>
        <w:rPr>
          <w:rFonts w:ascii="ＭＳ Ｐゴシック" w:eastAsia="ＭＳ Ｐゴシック" w:hAnsi="ＭＳ Ｐゴシック"/>
          <w:b/>
          <w:bCs/>
          <w:szCs w:val="21"/>
        </w:rPr>
      </w:pPr>
    </w:p>
    <w:p w14:paraId="745CAAAA" w14:textId="77777777" w:rsidR="00001F37" w:rsidRDefault="00001F37" w:rsidP="00001F37">
      <w:pPr>
        <w:ind w:right="-99"/>
        <w:jc w:val="left"/>
        <w:rPr>
          <w:rFonts w:ascii="ＭＳ Ｐゴシック" w:eastAsia="ＭＳ Ｐゴシック" w:hAnsi="ＭＳ Ｐゴシック"/>
          <w:b/>
          <w:bCs/>
          <w:szCs w:val="21"/>
        </w:rPr>
      </w:pPr>
    </w:p>
    <w:p w14:paraId="4814824E" w14:textId="77777777" w:rsidR="00001F37" w:rsidRDefault="00001F37" w:rsidP="00001F37">
      <w:pPr>
        <w:rPr>
          <w:b/>
          <w:color w:val="000000"/>
        </w:rPr>
      </w:pPr>
      <w:r w:rsidRPr="003D49EB">
        <w:rPr>
          <w:rFonts w:hint="eastAsia"/>
          <w:b/>
          <w:color w:val="000000"/>
        </w:rPr>
        <w:lastRenderedPageBreak/>
        <w:t>留意事項</w:t>
      </w:r>
    </w:p>
    <w:p w14:paraId="55D7B33D" w14:textId="77777777" w:rsidR="00001F37" w:rsidRDefault="00001F37" w:rsidP="00001F37">
      <w:pPr>
        <w:ind w:leftChars="100" w:left="406" w:hangingChars="100" w:hanging="203"/>
        <w:rPr>
          <w:b/>
          <w:color w:val="000000"/>
        </w:rPr>
      </w:pPr>
      <w:r w:rsidRPr="00F35363">
        <w:rPr>
          <w:rFonts w:hint="eastAsia"/>
          <w:color w:val="000000"/>
        </w:rPr>
        <w:t>(1)</w:t>
      </w:r>
      <w:r>
        <w:rPr>
          <w:rFonts w:hint="eastAsia"/>
          <w:color w:val="000000"/>
        </w:rPr>
        <w:t xml:space="preserve"> </w:t>
      </w:r>
      <w:r w:rsidRPr="00543BAF">
        <w:rPr>
          <w:rFonts w:hint="eastAsia"/>
          <w:color w:val="000000"/>
        </w:rPr>
        <w:t>提出された申請書類のみで資格を判断できないとき、記載責任者に連絡してヒアリングを行う場合があ</w:t>
      </w:r>
      <w:r>
        <w:rPr>
          <w:rFonts w:hint="eastAsia"/>
          <w:color w:val="000000"/>
        </w:rPr>
        <w:t>る</w:t>
      </w:r>
      <w:r w:rsidRPr="00543BAF">
        <w:rPr>
          <w:rFonts w:hint="eastAsia"/>
          <w:color w:val="000000"/>
        </w:rPr>
        <w:t>。</w:t>
      </w:r>
    </w:p>
    <w:p w14:paraId="4F04213F" w14:textId="77777777" w:rsidR="00001F37" w:rsidRDefault="00001F37" w:rsidP="00001F37">
      <w:pPr>
        <w:ind w:leftChars="100" w:left="406" w:hangingChars="100" w:hanging="203"/>
        <w:rPr>
          <w:b/>
          <w:color w:val="000000"/>
        </w:rPr>
      </w:pPr>
      <w:r w:rsidRPr="00F35363">
        <w:rPr>
          <w:rFonts w:hint="eastAsia"/>
          <w:color w:val="000000"/>
        </w:rPr>
        <w:t xml:space="preserve">(2) </w:t>
      </w:r>
      <w:r w:rsidRPr="00543BAF">
        <w:rPr>
          <w:rFonts w:hint="eastAsia"/>
          <w:color w:val="000000"/>
        </w:rPr>
        <w:t>工事概要等は、公告において明示した当該工事と同種の工事の施工実績について的確に判断できる必要最小限の具体的項目を設定</w:t>
      </w:r>
      <w:r>
        <w:rPr>
          <w:rFonts w:hint="eastAsia"/>
          <w:color w:val="000000"/>
        </w:rPr>
        <w:t>すること</w:t>
      </w:r>
      <w:r w:rsidRPr="00543BAF">
        <w:rPr>
          <w:rFonts w:hint="eastAsia"/>
          <w:color w:val="000000"/>
        </w:rPr>
        <w:t>。</w:t>
      </w:r>
    </w:p>
    <w:p w14:paraId="6C7C51EA" w14:textId="77777777" w:rsidR="00001F37" w:rsidRDefault="00001F37" w:rsidP="00001F37">
      <w:pPr>
        <w:ind w:leftChars="100" w:left="406" w:hangingChars="100" w:hanging="203"/>
        <w:rPr>
          <w:b/>
          <w:color w:val="000000"/>
        </w:rPr>
      </w:pPr>
      <w:r w:rsidRPr="00F35363">
        <w:rPr>
          <w:rFonts w:hint="eastAsia"/>
          <w:color w:val="000000"/>
        </w:rPr>
        <w:t xml:space="preserve">(3) </w:t>
      </w:r>
      <w:r>
        <w:rPr>
          <w:rFonts w:hint="eastAsia"/>
          <w:color w:val="000000"/>
        </w:rPr>
        <w:t>代表者から委任を受けている場合は、申請者名は</w:t>
      </w:r>
      <w:r w:rsidRPr="00543BAF">
        <w:rPr>
          <w:rFonts w:hint="eastAsia"/>
          <w:color w:val="000000"/>
        </w:rPr>
        <w:t>支店長等</w:t>
      </w:r>
      <w:r>
        <w:rPr>
          <w:rFonts w:hint="eastAsia"/>
          <w:color w:val="000000"/>
        </w:rPr>
        <w:t>名</w:t>
      </w:r>
      <w:r w:rsidRPr="00543BAF">
        <w:rPr>
          <w:rFonts w:hint="eastAsia"/>
          <w:color w:val="000000"/>
        </w:rPr>
        <w:t>で差し支え</w:t>
      </w:r>
      <w:r>
        <w:rPr>
          <w:rFonts w:hint="eastAsia"/>
          <w:color w:val="000000"/>
        </w:rPr>
        <w:t>ない</w:t>
      </w:r>
      <w:r w:rsidRPr="00543BAF">
        <w:rPr>
          <w:rFonts w:hint="eastAsia"/>
          <w:color w:val="000000"/>
        </w:rPr>
        <w:t>。</w:t>
      </w:r>
    </w:p>
    <w:p w14:paraId="785F6AA7" w14:textId="77777777" w:rsidR="00001F37" w:rsidRDefault="00001F37" w:rsidP="00001F37">
      <w:pPr>
        <w:ind w:leftChars="100" w:left="406" w:hangingChars="100" w:hanging="203"/>
        <w:rPr>
          <w:b/>
          <w:color w:val="000000"/>
        </w:rPr>
      </w:pPr>
      <w:r w:rsidRPr="00F35363">
        <w:rPr>
          <w:rFonts w:hint="eastAsia"/>
          <w:color w:val="000000"/>
        </w:rPr>
        <w:t>(4)</w:t>
      </w:r>
      <w:r>
        <w:rPr>
          <w:rFonts w:hint="eastAsia"/>
          <w:color w:val="000000"/>
        </w:rPr>
        <w:t xml:space="preserve"> 専任配置予定技術者が申請時に他工事に従事している場合は、別葉（任意様式）に従事状況及び落札時の対応措置について記載すること。</w:t>
      </w:r>
    </w:p>
    <w:p w14:paraId="7F8B7130" w14:textId="77777777" w:rsidR="00001F37" w:rsidRDefault="00001F37" w:rsidP="00001F37">
      <w:pPr>
        <w:ind w:leftChars="200" w:left="405" w:firstLineChars="100" w:firstLine="203"/>
        <w:rPr>
          <w:b/>
          <w:color w:val="000000"/>
        </w:rPr>
      </w:pPr>
      <w:r>
        <w:rPr>
          <w:rFonts w:hint="eastAsia"/>
          <w:color w:val="000000"/>
        </w:rPr>
        <w:t>落札後に技術者が配置できず、契約できない場合は指名停止等の恐れがあります。</w:t>
      </w:r>
    </w:p>
    <w:p w14:paraId="23824DA1" w14:textId="77777777" w:rsidR="00001F37" w:rsidRPr="00F35363" w:rsidRDefault="00001F37" w:rsidP="00001F37">
      <w:pPr>
        <w:ind w:leftChars="200" w:left="405" w:firstLineChars="100" w:firstLine="203"/>
        <w:rPr>
          <w:b/>
          <w:color w:val="000000"/>
        </w:rPr>
      </w:pPr>
      <w:r>
        <w:rPr>
          <w:rFonts w:hint="eastAsia"/>
          <w:color w:val="000000"/>
        </w:rPr>
        <w:t>なお、特段の理由がなく提出した配置予定技術者を変更することはできない。</w:t>
      </w:r>
    </w:p>
    <w:p w14:paraId="58E8D175" w14:textId="77777777" w:rsidR="00001F37" w:rsidRPr="00543BAF" w:rsidRDefault="00001F37" w:rsidP="00001F37">
      <w:pPr>
        <w:rPr>
          <w:color w:val="000000"/>
        </w:rPr>
      </w:pPr>
    </w:p>
    <w:p w14:paraId="76B869A4" w14:textId="77777777" w:rsidR="00001F37" w:rsidRPr="003D49EB" w:rsidRDefault="00001F37" w:rsidP="00001F37">
      <w:pPr>
        <w:rPr>
          <w:b/>
          <w:color w:val="000000"/>
        </w:rPr>
      </w:pPr>
      <w:r w:rsidRPr="003D49EB">
        <w:rPr>
          <w:rFonts w:hint="eastAsia"/>
          <w:b/>
          <w:color w:val="000000"/>
        </w:rPr>
        <w:t>説明資料</w:t>
      </w:r>
    </w:p>
    <w:p w14:paraId="1BB9A740" w14:textId="77777777" w:rsidR="00001F37" w:rsidRDefault="00001F37" w:rsidP="00001F37">
      <w:pPr>
        <w:rPr>
          <w:color w:val="000000"/>
        </w:rPr>
      </w:pPr>
      <w:r w:rsidRPr="00543BAF">
        <w:rPr>
          <w:rFonts w:hint="eastAsia"/>
          <w:color w:val="000000"/>
        </w:rPr>
        <w:t>次の資料を添付</w:t>
      </w:r>
      <w:r>
        <w:rPr>
          <w:rFonts w:hint="eastAsia"/>
          <w:color w:val="000000"/>
        </w:rPr>
        <w:t>すること</w:t>
      </w:r>
      <w:r w:rsidRPr="00543BAF">
        <w:rPr>
          <w:rFonts w:hint="eastAsia"/>
          <w:color w:val="000000"/>
        </w:rPr>
        <w:t>。</w:t>
      </w:r>
    </w:p>
    <w:p w14:paraId="3C5200AA" w14:textId="2676FD57" w:rsidR="00001F37" w:rsidRPr="004027D4" w:rsidRDefault="00001F37" w:rsidP="00001F37">
      <w:pPr>
        <w:ind w:left="405" w:hangingChars="200" w:hanging="405"/>
      </w:pPr>
      <w:r w:rsidRPr="004027D4">
        <w:rPr>
          <w:rFonts w:hint="eastAsia"/>
        </w:rPr>
        <w:t>（１）</w:t>
      </w:r>
      <w:r>
        <w:rPr>
          <w:rFonts w:asciiTheme="minorEastAsia" w:eastAsiaTheme="minorEastAsia" w:hAnsiTheme="minorEastAsia" w:hint="eastAsia"/>
        </w:rPr>
        <w:t>君津市</w:t>
      </w:r>
      <w:r w:rsidRPr="0022195D">
        <w:rPr>
          <w:rFonts w:asciiTheme="minorEastAsia" w:eastAsiaTheme="minorEastAsia" w:hAnsiTheme="minorEastAsia" w:hint="eastAsia"/>
        </w:rPr>
        <w:t>建設工事等入札参加業者資格者名簿「登載通知書」</w:t>
      </w:r>
      <w:r>
        <w:rPr>
          <w:rFonts w:asciiTheme="minorEastAsia" w:eastAsiaTheme="minorEastAsia" w:hAnsiTheme="minorEastAsia" w:hint="eastAsia"/>
        </w:rPr>
        <w:t>の写し</w:t>
      </w:r>
    </w:p>
    <w:p w14:paraId="30F05F5D" w14:textId="77777777" w:rsidR="00001F37" w:rsidRPr="004027D4" w:rsidRDefault="00001F37" w:rsidP="00001F37">
      <w:pPr>
        <w:ind w:left="405" w:hangingChars="200" w:hanging="405"/>
      </w:pPr>
      <w:r w:rsidRPr="004027D4">
        <w:rPr>
          <w:rFonts w:hint="eastAsia"/>
        </w:rPr>
        <w:t>（２）有効な経営規模等評価結果通知書及び総合評定値通知書の写し</w:t>
      </w:r>
    </w:p>
    <w:p w14:paraId="108731F4" w14:textId="77777777" w:rsidR="00001F37" w:rsidRPr="004027D4" w:rsidRDefault="00001F37" w:rsidP="00001F37">
      <w:pPr>
        <w:ind w:left="405" w:hangingChars="200" w:hanging="405"/>
      </w:pPr>
      <w:r w:rsidRPr="004027D4">
        <w:rPr>
          <w:rFonts w:hint="eastAsia"/>
        </w:rPr>
        <w:t>（３）建設業許可申請書の写し（当該営業所が確認できるページのみでよい）</w:t>
      </w:r>
    </w:p>
    <w:p w14:paraId="482ED7AA" w14:textId="006BEB96" w:rsidR="00001F37" w:rsidRPr="00174445" w:rsidRDefault="00174445" w:rsidP="00001F37">
      <w:pPr>
        <w:ind w:right="-99"/>
        <w:jc w:val="left"/>
        <w:rPr>
          <w:rFonts w:asciiTheme="minorEastAsia" w:eastAsiaTheme="minorEastAsia" w:hAnsiTheme="minorEastAsia"/>
          <w:szCs w:val="21"/>
        </w:rPr>
      </w:pPr>
      <w:r>
        <w:rPr>
          <w:rFonts w:ascii="ＭＳ Ｐゴシック" w:eastAsia="ＭＳ Ｐゴシック" w:hAnsi="ＭＳ Ｐゴシック" w:hint="eastAsia"/>
          <w:b/>
          <w:bCs/>
          <w:szCs w:val="21"/>
        </w:rPr>
        <w:t xml:space="preserve">　　　</w:t>
      </w:r>
      <w:r w:rsidRPr="00174445">
        <w:rPr>
          <w:rFonts w:asciiTheme="minorEastAsia" w:eastAsiaTheme="minorEastAsia" w:hAnsiTheme="minorEastAsia" w:hint="eastAsia"/>
          <w:sz w:val="24"/>
          <w:szCs w:val="22"/>
        </w:rPr>
        <w:t xml:space="preserve">　</w:t>
      </w:r>
      <w:r w:rsidRPr="00174445">
        <w:rPr>
          <w:rFonts w:asciiTheme="minorEastAsia" w:eastAsiaTheme="minorEastAsia" w:hAnsiTheme="minorEastAsia" w:hint="eastAsia"/>
          <w:szCs w:val="21"/>
        </w:rPr>
        <w:t xml:space="preserve"> ※県内に本店のある者は、（３）は不要である。</w:t>
      </w:r>
    </w:p>
    <w:p w14:paraId="5374484E" w14:textId="77777777" w:rsidR="00A8490E" w:rsidRDefault="00A8490E" w:rsidP="00001F37">
      <w:pPr>
        <w:ind w:right="-99"/>
        <w:jc w:val="left"/>
        <w:rPr>
          <w:rFonts w:ascii="ＭＳ Ｐゴシック" w:eastAsia="ＭＳ Ｐゴシック" w:hAnsi="ＭＳ Ｐゴシック"/>
          <w:b/>
          <w:bCs/>
          <w:szCs w:val="21"/>
        </w:rPr>
      </w:pPr>
    </w:p>
    <w:p w14:paraId="2F7DF38E" w14:textId="77777777" w:rsidR="00A8490E" w:rsidRDefault="00A8490E" w:rsidP="00001F37">
      <w:pPr>
        <w:ind w:right="-99"/>
        <w:jc w:val="left"/>
        <w:rPr>
          <w:rFonts w:ascii="ＭＳ Ｐゴシック" w:eastAsia="ＭＳ Ｐゴシック" w:hAnsi="ＭＳ Ｐゴシック"/>
          <w:b/>
          <w:bCs/>
          <w:szCs w:val="21"/>
        </w:rPr>
      </w:pPr>
    </w:p>
    <w:p w14:paraId="1880889F" w14:textId="77777777" w:rsidR="00A8490E" w:rsidRDefault="00A8490E" w:rsidP="00001F37">
      <w:pPr>
        <w:ind w:right="-99"/>
        <w:jc w:val="left"/>
        <w:rPr>
          <w:rFonts w:ascii="ＭＳ Ｐゴシック" w:eastAsia="ＭＳ Ｐゴシック" w:hAnsi="ＭＳ Ｐゴシック"/>
          <w:b/>
          <w:bCs/>
          <w:szCs w:val="21"/>
        </w:rPr>
      </w:pPr>
    </w:p>
    <w:p w14:paraId="7CF705FC" w14:textId="77777777" w:rsidR="00A8490E" w:rsidRDefault="00A8490E" w:rsidP="00001F37">
      <w:pPr>
        <w:ind w:right="-99"/>
        <w:jc w:val="left"/>
        <w:rPr>
          <w:rFonts w:ascii="ＭＳ Ｐゴシック" w:eastAsia="ＭＳ Ｐゴシック" w:hAnsi="ＭＳ Ｐゴシック"/>
          <w:b/>
          <w:bCs/>
          <w:szCs w:val="21"/>
        </w:rPr>
      </w:pPr>
    </w:p>
    <w:p w14:paraId="3B087454" w14:textId="77777777" w:rsidR="00A8490E" w:rsidRDefault="00A8490E" w:rsidP="00001F37">
      <w:pPr>
        <w:ind w:right="-99"/>
        <w:jc w:val="left"/>
        <w:rPr>
          <w:rFonts w:ascii="ＭＳ Ｐゴシック" w:eastAsia="ＭＳ Ｐゴシック" w:hAnsi="ＭＳ Ｐゴシック"/>
          <w:b/>
          <w:bCs/>
          <w:szCs w:val="21"/>
        </w:rPr>
      </w:pPr>
    </w:p>
    <w:p w14:paraId="5C11664F" w14:textId="77777777" w:rsidR="00A8490E" w:rsidRDefault="00A8490E" w:rsidP="00001F37">
      <w:pPr>
        <w:ind w:right="-99"/>
        <w:jc w:val="left"/>
        <w:rPr>
          <w:rFonts w:ascii="ＭＳ Ｐゴシック" w:eastAsia="ＭＳ Ｐゴシック" w:hAnsi="ＭＳ Ｐゴシック"/>
          <w:b/>
          <w:bCs/>
          <w:szCs w:val="21"/>
        </w:rPr>
      </w:pPr>
    </w:p>
    <w:p w14:paraId="5ABA5416" w14:textId="77777777" w:rsidR="00A8490E" w:rsidRDefault="00A8490E" w:rsidP="00001F37">
      <w:pPr>
        <w:ind w:right="-99"/>
        <w:jc w:val="left"/>
        <w:rPr>
          <w:rFonts w:ascii="ＭＳ Ｐゴシック" w:eastAsia="ＭＳ Ｐゴシック" w:hAnsi="ＭＳ Ｐゴシック"/>
          <w:b/>
          <w:bCs/>
          <w:szCs w:val="21"/>
        </w:rPr>
      </w:pPr>
    </w:p>
    <w:p w14:paraId="4F67B013" w14:textId="77777777" w:rsidR="00A8490E" w:rsidRDefault="00A8490E" w:rsidP="00001F37">
      <w:pPr>
        <w:ind w:right="-99"/>
        <w:jc w:val="left"/>
        <w:rPr>
          <w:rFonts w:ascii="ＭＳ Ｐゴシック" w:eastAsia="ＭＳ Ｐゴシック" w:hAnsi="ＭＳ Ｐゴシック"/>
          <w:b/>
          <w:bCs/>
          <w:szCs w:val="21"/>
        </w:rPr>
      </w:pPr>
    </w:p>
    <w:p w14:paraId="79F580F1" w14:textId="77777777" w:rsidR="00A8490E" w:rsidRDefault="00A8490E" w:rsidP="00001F37">
      <w:pPr>
        <w:ind w:right="-99"/>
        <w:jc w:val="left"/>
        <w:rPr>
          <w:rFonts w:ascii="ＭＳ Ｐゴシック" w:eastAsia="ＭＳ Ｐゴシック" w:hAnsi="ＭＳ Ｐゴシック"/>
          <w:b/>
          <w:bCs/>
          <w:szCs w:val="21"/>
        </w:rPr>
      </w:pPr>
    </w:p>
    <w:p w14:paraId="46D5EF57" w14:textId="77777777" w:rsidR="00A8490E" w:rsidRDefault="00A8490E" w:rsidP="00001F37">
      <w:pPr>
        <w:ind w:right="-99"/>
        <w:jc w:val="left"/>
        <w:rPr>
          <w:rFonts w:ascii="ＭＳ Ｐゴシック" w:eastAsia="ＭＳ Ｐゴシック" w:hAnsi="ＭＳ Ｐゴシック"/>
          <w:b/>
          <w:bCs/>
          <w:szCs w:val="21"/>
        </w:rPr>
      </w:pPr>
    </w:p>
    <w:p w14:paraId="2D8E8EF9" w14:textId="77777777" w:rsidR="00A8490E" w:rsidRDefault="00A8490E" w:rsidP="00001F37">
      <w:pPr>
        <w:ind w:right="-99"/>
        <w:jc w:val="left"/>
        <w:rPr>
          <w:rFonts w:ascii="ＭＳ Ｐゴシック" w:eastAsia="ＭＳ Ｐゴシック" w:hAnsi="ＭＳ Ｐゴシック"/>
          <w:b/>
          <w:bCs/>
          <w:szCs w:val="21"/>
        </w:rPr>
      </w:pPr>
    </w:p>
    <w:p w14:paraId="62206E7F" w14:textId="77777777" w:rsidR="00A8490E" w:rsidRDefault="00A8490E" w:rsidP="00001F37">
      <w:pPr>
        <w:ind w:right="-99"/>
        <w:jc w:val="left"/>
        <w:rPr>
          <w:rFonts w:ascii="ＭＳ Ｐゴシック" w:eastAsia="ＭＳ Ｐゴシック" w:hAnsi="ＭＳ Ｐゴシック"/>
          <w:b/>
          <w:bCs/>
          <w:szCs w:val="21"/>
        </w:rPr>
      </w:pPr>
    </w:p>
    <w:p w14:paraId="453A458C" w14:textId="77777777" w:rsidR="00A8490E" w:rsidRDefault="00A8490E" w:rsidP="00001F37">
      <w:pPr>
        <w:ind w:right="-99"/>
        <w:jc w:val="left"/>
        <w:rPr>
          <w:rFonts w:ascii="ＭＳ Ｐゴシック" w:eastAsia="ＭＳ Ｐゴシック" w:hAnsi="ＭＳ Ｐゴシック"/>
          <w:b/>
          <w:bCs/>
          <w:szCs w:val="21"/>
        </w:rPr>
      </w:pPr>
    </w:p>
    <w:p w14:paraId="53EBD49B" w14:textId="77777777" w:rsidR="00A8490E" w:rsidRDefault="00A8490E" w:rsidP="00001F37">
      <w:pPr>
        <w:ind w:right="-99"/>
        <w:jc w:val="left"/>
        <w:rPr>
          <w:rFonts w:ascii="ＭＳ Ｐゴシック" w:eastAsia="ＭＳ Ｐゴシック" w:hAnsi="ＭＳ Ｐゴシック"/>
          <w:b/>
          <w:bCs/>
          <w:szCs w:val="21"/>
        </w:rPr>
      </w:pPr>
    </w:p>
    <w:p w14:paraId="01A1AFA4" w14:textId="77777777" w:rsidR="00A8490E" w:rsidRDefault="00A8490E" w:rsidP="00001F37">
      <w:pPr>
        <w:ind w:right="-99"/>
        <w:jc w:val="left"/>
        <w:rPr>
          <w:rFonts w:ascii="ＭＳ Ｐゴシック" w:eastAsia="ＭＳ Ｐゴシック" w:hAnsi="ＭＳ Ｐゴシック"/>
          <w:b/>
          <w:bCs/>
          <w:szCs w:val="21"/>
        </w:rPr>
      </w:pPr>
    </w:p>
    <w:p w14:paraId="34D39915" w14:textId="77777777" w:rsidR="00A8490E" w:rsidRDefault="00A8490E" w:rsidP="00001F37">
      <w:pPr>
        <w:ind w:right="-99"/>
        <w:jc w:val="left"/>
        <w:rPr>
          <w:rFonts w:ascii="ＭＳ Ｐゴシック" w:eastAsia="ＭＳ Ｐゴシック" w:hAnsi="ＭＳ Ｐゴシック"/>
          <w:b/>
          <w:bCs/>
          <w:szCs w:val="21"/>
        </w:rPr>
      </w:pPr>
    </w:p>
    <w:p w14:paraId="27CE0D9E" w14:textId="77777777" w:rsidR="00A8490E" w:rsidRDefault="00A8490E" w:rsidP="00001F37">
      <w:pPr>
        <w:ind w:right="-99"/>
        <w:jc w:val="left"/>
        <w:rPr>
          <w:rFonts w:ascii="ＭＳ Ｐゴシック" w:eastAsia="ＭＳ Ｐゴシック" w:hAnsi="ＭＳ Ｐゴシック"/>
          <w:b/>
          <w:bCs/>
          <w:szCs w:val="21"/>
        </w:rPr>
      </w:pPr>
    </w:p>
    <w:p w14:paraId="7551F694" w14:textId="77777777" w:rsidR="00A8490E" w:rsidRDefault="00A8490E" w:rsidP="00001F37">
      <w:pPr>
        <w:ind w:right="-99"/>
        <w:jc w:val="left"/>
        <w:rPr>
          <w:rFonts w:ascii="ＭＳ Ｐゴシック" w:eastAsia="ＭＳ Ｐゴシック" w:hAnsi="ＭＳ Ｐゴシック"/>
          <w:b/>
          <w:bCs/>
          <w:szCs w:val="21"/>
        </w:rPr>
      </w:pPr>
    </w:p>
    <w:p w14:paraId="562B9292" w14:textId="77777777" w:rsidR="00A8490E" w:rsidRDefault="00A8490E" w:rsidP="00001F37">
      <w:pPr>
        <w:ind w:right="-99"/>
        <w:jc w:val="left"/>
        <w:rPr>
          <w:rFonts w:ascii="ＭＳ Ｐゴシック" w:eastAsia="ＭＳ Ｐゴシック" w:hAnsi="ＭＳ Ｐゴシック"/>
          <w:b/>
          <w:bCs/>
          <w:szCs w:val="21"/>
        </w:rPr>
      </w:pPr>
    </w:p>
    <w:p w14:paraId="600B9609" w14:textId="77777777" w:rsidR="00A8490E" w:rsidRDefault="00A8490E" w:rsidP="00001F37">
      <w:pPr>
        <w:ind w:right="-99"/>
        <w:jc w:val="left"/>
        <w:rPr>
          <w:rFonts w:ascii="ＭＳ Ｐゴシック" w:eastAsia="ＭＳ Ｐゴシック" w:hAnsi="ＭＳ Ｐゴシック"/>
          <w:b/>
          <w:bCs/>
          <w:szCs w:val="21"/>
        </w:rPr>
      </w:pPr>
    </w:p>
    <w:p w14:paraId="709BB78D" w14:textId="77777777" w:rsidR="00A8490E" w:rsidRDefault="00A8490E" w:rsidP="00001F37">
      <w:pPr>
        <w:ind w:right="-99"/>
        <w:jc w:val="left"/>
        <w:rPr>
          <w:rFonts w:ascii="ＭＳ Ｐゴシック" w:eastAsia="ＭＳ Ｐゴシック" w:hAnsi="ＭＳ Ｐゴシック"/>
          <w:b/>
          <w:bCs/>
          <w:szCs w:val="21"/>
        </w:rPr>
      </w:pPr>
    </w:p>
    <w:p w14:paraId="6D545AF8" w14:textId="77777777" w:rsidR="00A8490E" w:rsidRDefault="00A8490E" w:rsidP="00001F37">
      <w:pPr>
        <w:ind w:right="-99"/>
        <w:jc w:val="left"/>
        <w:rPr>
          <w:rFonts w:ascii="ＭＳ Ｐゴシック" w:eastAsia="ＭＳ Ｐゴシック" w:hAnsi="ＭＳ Ｐゴシック"/>
          <w:b/>
          <w:bCs/>
          <w:szCs w:val="21"/>
        </w:rPr>
      </w:pPr>
    </w:p>
    <w:p w14:paraId="320943A1" w14:textId="77777777" w:rsidR="00A8490E" w:rsidRDefault="00A8490E" w:rsidP="00001F37">
      <w:pPr>
        <w:ind w:right="-99"/>
        <w:jc w:val="left"/>
        <w:rPr>
          <w:rFonts w:ascii="ＭＳ Ｐゴシック" w:eastAsia="ＭＳ Ｐゴシック" w:hAnsi="ＭＳ Ｐゴシック"/>
          <w:b/>
          <w:bCs/>
          <w:szCs w:val="21"/>
        </w:rPr>
      </w:pPr>
    </w:p>
    <w:p w14:paraId="1266696C" w14:textId="77777777" w:rsidR="00A8490E" w:rsidRDefault="00A8490E" w:rsidP="00001F37">
      <w:pPr>
        <w:ind w:right="-99"/>
        <w:jc w:val="left"/>
        <w:rPr>
          <w:rFonts w:ascii="ＭＳ Ｐゴシック" w:eastAsia="ＭＳ Ｐゴシック" w:hAnsi="ＭＳ Ｐゴシック"/>
          <w:b/>
          <w:bCs/>
          <w:szCs w:val="21"/>
        </w:rPr>
      </w:pPr>
    </w:p>
    <w:p w14:paraId="2458F4B2" w14:textId="77777777" w:rsidR="00A8490E" w:rsidRDefault="00A8490E" w:rsidP="00001F37">
      <w:pPr>
        <w:ind w:right="-99"/>
        <w:jc w:val="left"/>
        <w:rPr>
          <w:rFonts w:ascii="ＭＳ Ｐゴシック" w:eastAsia="ＭＳ Ｐゴシック" w:hAnsi="ＭＳ Ｐゴシック"/>
          <w:b/>
          <w:bCs/>
          <w:szCs w:val="21"/>
        </w:rPr>
      </w:pPr>
    </w:p>
    <w:p w14:paraId="14399821" w14:textId="77777777" w:rsidR="00A8490E" w:rsidRDefault="00A8490E" w:rsidP="00001F37">
      <w:pPr>
        <w:ind w:right="-99"/>
        <w:jc w:val="left"/>
        <w:rPr>
          <w:rFonts w:ascii="ＭＳ Ｐゴシック" w:eastAsia="ＭＳ Ｐゴシック" w:hAnsi="ＭＳ Ｐゴシック"/>
          <w:b/>
          <w:bCs/>
          <w:szCs w:val="21"/>
        </w:rPr>
      </w:pPr>
    </w:p>
    <w:p w14:paraId="60728D80" w14:textId="77777777" w:rsidR="00A8490E" w:rsidRDefault="00A8490E" w:rsidP="00001F37">
      <w:pPr>
        <w:ind w:right="-99"/>
        <w:jc w:val="left"/>
        <w:rPr>
          <w:rFonts w:ascii="ＭＳ Ｐゴシック" w:eastAsia="ＭＳ Ｐゴシック" w:hAnsi="ＭＳ Ｐゴシック"/>
          <w:b/>
          <w:bCs/>
          <w:szCs w:val="21"/>
        </w:rPr>
      </w:pPr>
    </w:p>
    <w:p w14:paraId="0EA043AB" w14:textId="77777777" w:rsidR="00A8490E" w:rsidRDefault="00A8490E" w:rsidP="00001F37">
      <w:pPr>
        <w:ind w:right="-99"/>
        <w:jc w:val="left"/>
        <w:rPr>
          <w:rFonts w:ascii="ＭＳ Ｐゴシック" w:eastAsia="ＭＳ Ｐゴシック" w:hAnsi="ＭＳ Ｐゴシック"/>
          <w:b/>
          <w:bCs/>
          <w:szCs w:val="21"/>
        </w:rPr>
      </w:pPr>
    </w:p>
    <w:sectPr w:rsidR="00A8490E" w:rsidSect="00BA7BE1">
      <w:footerReference w:type="even" r:id="rId8"/>
      <w:footerReference w:type="default" r:id="rId9"/>
      <w:pgSz w:w="11905" w:h="16837" w:code="9"/>
      <w:pgMar w:top="1134" w:right="1134" w:bottom="851" w:left="1134" w:header="567" w:footer="567" w:gutter="0"/>
      <w:cols w:space="720"/>
      <w:docGrid w:type="linesAndChars" w:linePitch="286" w:charSpace="-35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7DF8D" w14:textId="77777777" w:rsidR="0079379D" w:rsidRDefault="0079379D" w:rsidP="00C465E5">
      <w:pPr>
        <w:ind w:right="752"/>
      </w:pPr>
      <w:r>
        <w:separator/>
      </w:r>
    </w:p>
  </w:endnote>
  <w:endnote w:type="continuationSeparator" w:id="0">
    <w:p w14:paraId="5FF8E923" w14:textId="77777777" w:rsidR="0079379D" w:rsidRDefault="0079379D" w:rsidP="00C465E5">
      <w:pPr>
        <w:ind w:right="75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96C91" w14:textId="77777777" w:rsidR="00CB3C9E" w:rsidRDefault="00CB3C9E" w:rsidP="00AB0650">
    <w:pPr>
      <w:pStyle w:val="af6"/>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14:paraId="08E6D6F6" w14:textId="77777777" w:rsidR="00CB3C9E" w:rsidRDefault="00CB3C9E">
    <w:pPr>
      <w:pStyle w:val="af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34B1C" w14:textId="77777777" w:rsidR="00CB3C9E" w:rsidRDefault="00CB3C9E" w:rsidP="00AB0650">
    <w:pPr>
      <w:pStyle w:val="af6"/>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separate"/>
    </w:r>
    <w:r w:rsidR="00BA7BE1">
      <w:rPr>
        <w:rStyle w:val="af8"/>
        <w:noProof/>
      </w:rPr>
      <w:t>1</w:t>
    </w:r>
    <w:r>
      <w:rPr>
        <w:rStyle w:val="af8"/>
      </w:rPr>
      <w:fldChar w:fldCharType="end"/>
    </w:r>
  </w:p>
  <w:p w14:paraId="7E055F9D" w14:textId="77777777" w:rsidR="00CB3C9E" w:rsidRDefault="00CB3C9E">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71C4B" w14:textId="77777777" w:rsidR="0079379D" w:rsidRDefault="0079379D" w:rsidP="00C465E5">
      <w:pPr>
        <w:ind w:right="752"/>
      </w:pPr>
      <w:r>
        <w:separator/>
      </w:r>
    </w:p>
  </w:footnote>
  <w:footnote w:type="continuationSeparator" w:id="0">
    <w:p w14:paraId="0CE3F32C" w14:textId="77777777" w:rsidR="0079379D" w:rsidRDefault="0079379D" w:rsidP="00C465E5">
      <w:pPr>
        <w:ind w:right="75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494BF5A"/>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4E1C1E1C"/>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F1FCEEB8"/>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F6526504"/>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80AA75D6"/>
    <w:lvl w:ilvl="0">
      <w:start w:val="1"/>
      <w:numFmt w:val="bullet"/>
      <w:pStyle w:val="a"/>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2"/>
    <w:multiLevelType w:val="singleLevel"/>
    <w:tmpl w:val="E708E5E4"/>
    <w:lvl w:ilvl="0">
      <w:start w:val="1"/>
      <w:numFmt w:val="bullet"/>
      <w:pStyle w:val="HTML"/>
      <w:lvlText w:val=""/>
      <w:lvlJc w:val="left"/>
      <w:pPr>
        <w:tabs>
          <w:tab w:val="num" w:pos="1211"/>
        </w:tabs>
        <w:ind w:leftChars="400" w:left="1211" w:hangingChars="200" w:hanging="360"/>
      </w:pPr>
      <w:rPr>
        <w:rFonts w:ascii="Wingdings" w:hAnsi="Wingdings" w:hint="default"/>
      </w:rPr>
    </w:lvl>
  </w:abstractNum>
  <w:abstractNum w:abstractNumId="6" w15:restartNumberingAfterBreak="0">
    <w:nsid w:val="FFFFFF83"/>
    <w:multiLevelType w:val="singleLevel"/>
    <w:tmpl w:val="3072D70E"/>
    <w:lvl w:ilvl="0">
      <w:start w:val="1"/>
      <w:numFmt w:val="bullet"/>
      <w:pStyle w:val="a0"/>
      <w:lvlText w:val=""/>
      <w:lvlJc w:val="left"/>
      <w:pPr>
        <w:tabs>
          <w:tab w:val="num" w:pos="785"/>
        </w:tabs>
        <w:ind w:leftChars="200" w:left="785" w:hangingChars="200" w:hanging="360"/>
      </w:pPr>
      <w:rPr>
        <w:rFonts w:ascii="Wingdings" w:hAnsi="Wingdings" w:hint="default"/>
      </w:rPr>
    </w:lvl>
  </w:abstractNum>
  <w:abstractNum w:abstractNumId="7" w15:restartNumberingAfterBreak="0">
    <w:nsid w:val="FFFFFF88"/>
    <w:multiLevelType w:val="singleLevel"/>
    <w:tmpl w:val="1DB64BD0"/>
    <w:lvl w:ilvl="0">
      <w:start w:val="1"/>
      <w:numFmt w:val="decimal"/>
      <w:lvlText w:val="%1."/>
      <w:lvlJc w:val="left"/>
      <w:pPr>
        <w:tabs>
          <w:tab w:val="num" w:pos="360"/>
        </w:tabs>
        <w:ind w:left="360" w:hangingChars="200" w:hanging="360"/>
      </w:pPr>
    </w:lvl>
  </w:abstractNum>
  <w:abstractNum w:abstractNumId="8" w15:restartNumberingAfterBreak="0">
    <w:nsid w:val="FFFFFF89"/>
    <w:multiLevelType w:val="singleLevel"/>
    <w:tmpl w:val="C70838C8"/>
    <w:lvl w:ilvl="0">
      <w:start w:val="1"/>
      <w:numFmt w:val="bullet"/>
      <w:pStyle w:val="a1"/>
      <w:lvlText w:val=""/>
      <w:lvlJc w:val="left"/>
      <w:pPr>
        <w:tabs>
          <w:tab w:val="num" w:pos="360"/>
        </w:tabs>
        <w:ind w:left="360" w:hangingChars="200" w:hanging="360"/>
      </w:pPr>
      <w:rPr>
        <w:rFonts w:ascii="Wingdings" w:hAnsi="Wingdings" w:hint="default"/>
      </w:rPr>
    </w:lvl>
  </w:abstractNum>
  <w:abstractNum w:abstractNumId="9" w15:restartNumberingAfterBreak="0">
    <w:nsid w:val="02BE6EEF"/>
    <w:multiLevelType w:val="singleLevel"/>
    <w:tmpl w:val="171E4300"/>
    <w:lvl w:ilvl="0">
      <w:start w:val="1"/>
      <w:numFmt w:val="decimalEnclosedCircle"/>
      <w:lvlText w:val="%1"/>
      <w:lvlJc w:val="left"/>
      <w:pPr>
        <w:tabs>
          <w:tab w:val="num" w:pos="1056"/>
        </w:tabs>
        <w:ind w:left="1056" w:hanging="420"/>
      </w:pPr>
      <w:rPr>
        <w:rFonts w:hint="eastAsia"/>
      </w:rPr>
    </w:lvl>
  </w:abstractNum>
  <w:abstractNum w:abstractNumId="10" w15:restartNumberingAfterBreak="0">
    <w:nsid w:val="0805699D"/>
    <w:multiLevelType w:val="singleLevel"/>
    <w:tmpl w:val="0512FFE0"/>
    <w:lvl w:ilvl="0">
      <w:numFmt w:val="bullet"/>
      <w:lvlText w:val="・"/>
      <w:lvlJc w:val="left"/>
      <w:pPr>
        <w:tabs>
          <w:tab w:val="num" w:pos="837"/>
        </w:tabs>
        <w:ind w:left="837" w:hanging="468"/>
      </w:pPr>
      <w:rPr>
        <w:rFonts w:hint="eastAsia"/>
      </w:rPr>
    </w:lvl>
  </w:abstractNum>
  <w:abstractNum w:abstractNumId="11" w15:restartNumberingAfterBreak="0">
    <w:nsid w:val="0837673A"/>
    <w:multiLevelType w:val="singleLevel"/>
    <w:tmpl w:val="DA38119E"/>
    <w:lvl w:ilvl="0">
      <w:start w:val="1"/>
      <w:numFmt w:val="decimal"/>
      <w:pStyle w:val="a2"/>
      <w:lvlText w:val="(%1)"/>
      <w:lvlJc w:val="left"/>
      <w:pPr>
        <w:tabs>
          <w:tab w:val="num" w:pos="360"/>
        </w:tabs>
        <w:ind w:left="360" w:hanging="360"/>
      </w:pPr>
      <w:rPr>
        <w:rFonts w:hint="eastAsia"/>
      </w:rPr>
    </w:lvl>
  </w:abstractNum>
  <w:abstractNum w:abstractNumId="12" w15:restartNumberingAfterBreak="0">
    <w:nsid w:val="0A687126"/>
    <w:multiLevelType w:val="hybridMultilevel"/>
    <w:tmpl w:val="E1A8A3F0"/>
    <w:lvl w:ilvl="0" w:tplc="EAF66038">
      <w:start w:val="1"/>
      <w:numFmt w:val="decimal"/>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3" w15:restartNumberingAfterBreak="0">
    <w:nsid w:val="160326AE"/>
    <w:multiLevelType w:val="singleLevel"/>
    <w:tmpl w:val="3A622C2C"/>
    <w:lvl w:ilvl="0">
      <w:start w:val="1"/>
      <w:numFmt w:val="decimal"/>
      <w:pStyle w:val="5"/>
      <w:lvlText w:val="(%1)"/>
      <w:lvlJc w:val="left"/>
      <w:pPr>
        <w:tabs>
          <w:tab w:val="num" w:pos="360"/>
        </w:tabs>
        <w:ind w:left="360" w:hanging="360"/>
      </w:pPr>
      <w:rPr>
        <w:rFonts w:hint="eastAsia"/>
      </w:rPr>
    </w:lvl>
  </w:abstractNum>
  <w:abstractNum w:abstractNumId="14" w15:restartNumberingAfterBreak="0">
    <w:nsid w:val="17D32560"/>
    <w:multiLevelType w:val="singleLevel"/>
    <w:tmpl w:val="FAF404EC"/>
    <w:lvl w:ilvl="0">
      <w:start w:val="1"/>
      <w:numFmt w:val="decimal"/>
      <w:pStyle w:val="4"/>
      <w:lvlText w:val="(%1)"/>
      <w:lvlJc w:val="left"/>
      <w:pPr>
        <w:tabs>
          <w:tab w:val="num" w:pos="360"/>
        </w:tabs>
        <w:ind w:left="360" w:hanging="360"/>
      </w:pPr>
      <w:rPr>
        <w:rFonts w:hint="eastAsia"/>
      </w:rPr>
    </w:lvl>
  </w:abstractNum>
  <w:abstractNum w:abstractNumId="15" w15:restartNumberingAfterBreak="0">
    <w:nsid w:val="18442B27"/>
    <w:multiLevelType w:val="singleLevel"/>
    <w:tmpl w:val="55504162"/>
    <w:lvl w:ilvl="0">
      <w:start w:val="1"/>
      <w:numFmt w:val="decimal"/>
      <w:lvlText w:val="(%1)"/>
      <w:lvlJc w:val="left"/>
      <w:pPr>
        <w:tabs>
          <w:tab w:val="num" w:pos="684"/>
        </w:tabs>
        <w:ind w:left="684" w:hanging="468"/>
      </w:pPr>
      <w:rPr>
        <w:rFonts w:hint="eastAsia"/>
      </w:rPr>
    </w:lvl>
  </w:abstractNum>
  <w:abstractNum w:abstractNumId="16" w15:restartNumberingAfterBreak="0">
    <w:nsid w:val="1B007A81"/>
    <w:multiLevelType w:val="hybridMultilevel"/>
    <w:tmpl w:val="D86C5FC2"/>
    <w:lvl w:ilvl="0" w:tplc="D5467274">
      <w:start w:val="2"/>
      <w:numFmt w:val="decimalEnclosedCircle"/>
      <w:lvlText w:val="%1"/>
      <w:lvlJc w:val="left"/>
      <w:pPr>
        <w:ind w:left="594" w:hanging="360"/>
      </w:pPr>
      <w:rPr>
        <w:rFonts w:hint="default"/>
      </w:rPr>
    </w:lvl>
    <w:lvl w:ilvl="1" w:tplc="6376031C" w:tentative="1">
      <w:start w:val="1"/>
      <w:numFmt w:val="aiueoFullWidth"/>
      <w:lvlText w:val="(%2)"/>
      <w:lvlJc w:val="left"/>
      <w:pPr>
        <w:ind w:left="1074" w:hanging="420"/>
      </w:pPr>
    </w:lvl>
    <w:lvl w:ilvl="2" w:tplc="84C4D63A" w:tentative="1">
      <w:start w:val="1"/>
      <w:numFmt w:val="decimalEnclosedCircle"/>
      <w:lvlText w:val="%3"/>
      <w:lvlJc w:val="left"/>
      <w:pPr>
        <w:ind w:left="1494" w:hanging="420"/>
      </w:pPr>
    </w:lvl>
    <w:lvl w:ilvl="3" w:tplc="E8E2CE16" w:tentative="1">
      <w:start w:val="1"/>
      <w:numFmt w:val="decimal"/>
      <w:lvlText w:val="%4."/>
      <w:lvlJc w:val="left"/>
      <w:pPr>
        <w:ind w:left="1914" w:hanging="420"/>
      </w:pPr>
    </w:lvl>
    <w:lvl w:ilvl="4" w:tplc="994A2056" w:tentative="1">
      <w:start w:val="1"/>
      <w:numFmt w:val="aiueoFullWidth"/>
      <w:lvlText w:val="(%5)"/>
      <w:lvlJc w:val="left"/>
      <w:pPr>
        <w:ind w:left="2334" w:hanging="420"/>
      </w:pPr>
    </w:lvl>
    <w:lvl w:ilvl="5" w:tplc="F51E3A4C" w:tentative="1">
      <w:start w:val="1"/>
      <w:numFmt w:val="decimalEnclosedCircle"/>
      <w:lvlText w:val="%6"/>
      <w:lvlJc w:val="left"/>
      <w:pPr>
        <w:ind w:left="2754" w:hanging="420"/>
      </w:pPr>
    </w:lvl>
    <w:lvl w:ilvl="6" w:tplc="E8D02512" w:tentative="1">
      <w:start w:val="1"/>
      <w:numFmt w:val="decimal"/>
      <w:lvlText w:val="%7."/>
      <w:lvlJc w:val="left"/>
      <w:pPr>
        <w:ind w:left="3174" w:hanging="420"/>
      </w:pPr>
    </w:lvl>
    <w:lvl w:ilvl="7" w:tplc="72C0CD88" w:tentative="1">
      <w:start w:val="1"/>
      <w:numFmt w:val="aiueoFullWidth"/>
      <w:lvlText w:val="(%8)"/>
      <w:lvlJc w:val="left"/>
      <w:pPr>
        <w:ind w:left="3594" w:hanging="420"/>
      </w:pPr>
    </w:lvl>
    <w:lvl w:ilvl="8" w:tplc="57F843CC" w:tentative="1">
      <w:start w:val="1"/>
      <w:numFmt w:val="decimalEnclosedCircle"/>
      <w:lvlText w:val="%9"/>
      <w:lvlJc w:val="left"/>
      <w:pPr>
        <w:ind w:left="4014" w:hanging="420"/>
      </w:pPr>
    </w:lvl>
  </w:abstractNum>
  <w:abstractNum w:abstractNumId="17" w15:restartNumberingAfterBreak="0">
    <w:nsid w:val="1BA36624"/>
    <w:multiLevelType w:val="hybridMultilevel"/>
    <w:tmpl w:val="BAB07248"/>
    <w:lvl w:ilvl="0" w:tplc="92286A9E">
      <w:start w:val="1"/>
      <w:numFmt w:val="bullet"/>
      <w:lvlText w:val="・"/>
      <w:lvlJc w:val="left"/>
      <w:pPr>
        <w:ind w:left="594" w:hanging="360"/>
      </w:pPr>
      <w:rPr>
        <w:rFonts w:ascii="ＭＳ 明朝" w:eastAsia="ＭＳ 明朝" w:hAnsi="ＭＳ 明朝" w:cs="Times New Roman" w:hint="eastAsia"/>
        <w:color w:val="auto"/>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18" w15:restartNumberingAfterBreak="0">
    <w:nsid w:val="20690102"/>
    <w:multiLevelType w:val="hybridMultilevel"/>
    <w:tmpl w:val="B9CC5362"/>
    <w:lvl w:ilvl="0" w:tplc="6420AEA6">
      <w:start w:val="3"/>
      <w:numFmt w:val="bullet"/>
      <w:lvlText w:val="・"/>
      <w:lvlJc w:val="left"/>
      <w:pPr>
        <w:ind w:left="800" w:hanging="360"/>
      </w:pPr>
      <w:rPr>
        <w:rFonts w:ascii="ＭＳ 明朝" w:eastAsia="ＭＳ 明朝" w:hAnsi="ＭＳ 明朝" w:cs="Times New Roman"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9" w15:restartNumberingAfterBreak="0">
    <w:nsid w:val="235943F0"/>
    <w:multiLevelType w:val="singleLevel"/>
    <w:tmpl w:val="47223B68"/>
    <w:lvl w:ilvl="0">
      <w:start w:val="1"/>
      <w:numFmt w:val="decimal"/>
      <w:pStyle w:val="3"/>
      <w:lvlText w:val="(%1)"/>
      <w:lvlJc w:val="left"/>
      <w:pPr>
        <w:tabs>
          <w:tab w:val="num" w:pos="684"/>
        </w:tabs>
        <w:ind w:left="684" w:hanging="468"/>
      </w:pPr>
      <w:rPr>
        <w:rFonts w:hint="eastAsia"/>
      </w:rPr>
    </w:lvl>
  </w:abstractNum>
  <w:abstractNum w:abstractNumId="20" w15:restartNumberingAfterBreak="0">
    <w:nsid w:val="25C245AC"/>
    <w:multiLevelType w:val="singleLevel"/>
    <w:tmpl w:val="3E42B5BE"/>
    <w:lvl w:ilvl="0">
      <w:start w:val="1"/>
      <w:numFmt w:val="decimalEnclosedCircle"/>
      <w:lvlText w:val="%1"/>
      <w:lvlJc w:val="left"/>
      <w:pPr>
        <w:tabs>
          <w:tab w:val="num" w:pos="1056"/>
        </w:tabs>
        <w:ind w:left="1056" w:hanging="420"/>
      </w:pPr>
      <w:rPr>
        <w:rFonts w:hint="eastAsia"/>
      </w:rPr>
    </w:lvl>
  </w:abstractNum>
  <w:abstractNum w:abstractNumId="21" w15:restartNumberingAfterBreak="0">
    <w:nsid w:val="29305AE1"/>
    <w:multiLevelType w:val="singleLevel"/>
    <w:tmpl w:val="8A36CB9A"/>
    <w:lvl w:ilvl="0">
      <w:start w:val="1"/>
      <w:numFmt w:val="decimal"/>
      <w:lvlText w:val="(%1)"/>
      <w:lvlJc w:val="left"/>
      <w:pPr>
        <w:tabs>
          <w:tab w:val="num" w:pos="456"/>
        </w:tabs>
        <w:ind w:left="456" w:hanging="456"/>
      </w:pPr>
      <w:rPr>
        <w:rFonts w:hint="eastAsia"/>
      </w:rPr>
    </w:lvl>
  </w:abstractNum>
  <w:abstractNum w:abstractNumId="22" w15:restartNumberingAfterBreak="0">
    <w:nsid w:val="2A7A405F"/>
    <w:multiLevelType w:val="singleLevel"/>
    <w:tmpl w:val="7056FE5E"/>
    <w:lvl w:ilvl="0">
      <w:start w:val="1"/>
      <w:numFmt w:val="decimal"/>
      <w:lvlText w:val="(%1)"/>
      <w:lvlJc w:val="left"/>
      <w:pPr>
        <w:tabs>
          <w:tab w:val="num" w:pos="288"/>
        </w:tabs>
        <w:ind w:left="288" w:hanging="288"/>
      </w:pPr>
      <w:rPr>
        <w:rFonts w:hint="eastAsia"/>
      </w:rPr>
    </w:lvl>
  </w:abstractNum>
  <w:abstractNum w:abstractNumId="23" w15:restartNumberingAfterBreak="0">
    <w:nsid w:val="3A754D86"/>
    <w:multiLevelType w:val="multilevel"/>
    <w:tmpl w:val="B74EE3CE"/>
    <w:lvl w:ilvl="0">
      <w:start w:val="1"/>
      <w:numFmt w:val="decimalFullWidth"/>
      <w:suff w:val="space"/>
      <w:lvlText w:val="第%1章"/>
      <w:lvlJc w:val="left"/>
      <w:pPr>
        <w:ind w:left="425" w:hanging="425"/>
      </w:pPr>
      <w:rPr>
        <w:rFonts w:ascii="ＭＳ ゴシック" w:eastAsia="ＭＳ ゴシック" w:hint="eastAsia"/>
        <w:b/>
        <w:i w:val="0"/>
        <w:sz w:val="32"/>
      </w:rPr>
    </w:lvl>
    <w:lvl w:ilvl="1">
      <w:start w:val="1"/>
      <w:numFmt w:val="decimalFullWidth"/>
      <w:suff w:val="space"/>
      <w:lvlText w:val="第%2章"/>
      <w:lvlJc w:val="left"/>
      <w:pPr>
        <w:ind w:left="0" w:firstLine="0"/>
      </w:pPr>
      <w:rPr>
        <w:rFonts w:hint="eastAsia"/>
      </w:rPr>
    </w:lvl>
    <w:lvl w:ilvl="2">
      <w:start w:val="1"/>
      <w:numFmt w:val="decimalFullWidth"/>
      <w:suff w:val="space"/>
      <w:lvlText w:val="%3"/>
      <w:lvlJc w:val="left"/>
      <w:pPr>
        <w:ind w:left="0" w:firstLine="0"/>
      </w:pPr>
      <w:rPr>
        <w:rFonts w:eastAsia="ＭＳ ゴシック" w:hint="eastAsia"/>
        <w:b/>
        <w:i w:val="0"/>
        <w:sz w:val="24"/>
      </w:rPr>
    </w:lvl>
    <w:lvl w:ilvl="3">
      <w:start w:val="1"/>
      <w:numFmt w:val="none"/>
      <w:suff w:val="nothing"/>
      <w:lvlText w:val=""/>
      <w:lvlJc w:val="left"/>
      <w:pPr>
        <w:ind w:left="1701" w:hanging="425"/>
      </w:pPr>
      <w:rPr>
        <w:rFonts w:hint="eastAsia"/>
      </w:rPr>
    </w:lvl>
    <w:lvl w:ilvl="4">
      <w:start w:val="1"/>
      <w:numFmt w:val="none"/>
      <w:pStyle w:val="50"/>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left"/>
      <w:pPr>
        <w:ind w:left="3827" w:hanging="425"/>
      </w:pPr>
      <w:rPr>
        <w:rFonts w:hint="eastAsia"/>
      </w:rPr>
    </w:lvl>
  </w:abstractNum>
  <w:abstractNum w:abstractNumId="24" w15:restartNumberingAfterBreak="0">
    <w:nsid w:val="3C6659AE"/>
    <w:multiLevelType w:val="hybridMultilevel"/>
    <w:tmpl w:val="9404C63A"/>
    <w:lvl w:ilvl="0" w:tplc="EB387A16">
      <w:start w:val="1"/>
      <w:numFmt w:val="decimal"/>
      <w:lvlText w:val="(%1)"/>
      <w:lvlJc w:val="left"/>
      <w:pPr>
        <w:ind w:left="525" w:hanging="420"/>
      </w:pPr>
      <w:rPr>
        <w:rFonts w:hint="eastAsia"/>
      </w:rPr>
    </w:lvl>
    <w:lvl w:ilvl="1" w:tplc="2FECE4DA" w:tentative="1">
      <w:start w:val="1"/>
      <w:numFmt w:val="aiueoFullWidth"/>
      <w:lvlText w:val="(%2)"/>
      <w:lvlJc w:val="left"/>
      <w:pPr>
        <w:ind w:left="945" w:hanging="420"/>
      </w:pPr>
    </w:lvl>
    <w:lvl w:ilvl="2" w:tplc="44A8689C" w:tentative="1">
      <w:start w:val="1"/>
      <w:numFmt w:val="decimalEnclosedCircle"/>
      <w:lvlText w:val="%3"/>
      <w:lvlJc w:val="left"/>
      <w:pPr>
        <w:ind w:left="1365" w:hanging="420"/>
      </w:pPr>
    </w:lvl>
    <w:lvl w:ilvl="3" w:tplc="86607274" w:tentative="1">
      <w:start w:val="1"/>
      <w:numFmt w:val="decimal"/>
      <w:lvlText w:val="%4."/>
      <w:lvlJc w:val="left"/>
      <w:pPr>
        <w:ind w:left="1785" w:hanging="420"/>
      </w:pPr>
    </w:lvl>
    <w:lvl w:ilvl="4" w:tplc="70ACF696" w:tentative="1">
      <w:start w:val="1"/>
      <w:numFmt w:val="aiueoFullWidth"/>
      <w:lvlText w:val="(%5)"/>
      <w:lvlJc w:val="left"/>
      <w:pPr>
        <w:ind w:left="2205" w:hanging="420"/>
      </w:pPr>
    </w:lvl>
    <w:lvl w:ilvl="5" w:tplc="8B96766E" w:tentative="1">
      <w:start w:val="1"/>
      <w:numFmt w:val="decimalEnclosedCircle"/>
      <w:lvlText w:val="%6"/>
      <w:lvlJc w:val="left"/>
      <w:pPr>
        <w:ind w:left="2625" w:hanging="420"/>
      </w:pPr>
    </w:lvl>
    <w:lvl w:ilvl="6" w:tplc="EBC0CA24" w:tentative="1">
      <w:start w:val="1"/>
      <w:numFmt w:val="decimal"/>
      <w:lvlText w:val="%7."/>
      <w:lvlJc w:val="left"/>
      <w:pPr>
        <w:ind w:left="3045" w:hanging="420"/>
      </w:pPr>
    </w:lvl>
    <w:lvl w:ilvl="7" w:tplc="4650C0F8" w:tentative="1">
      <w:start w:val="1"/>
      <w:numFmt w:val="aiueoFullWidth"/>
      <w:lvlText w:val="(%8)"/>
      <w:lvlJc w:val="left"/>
      <w:pPr>
        <w:ind w:left="3465" w:hanging="420"/>
      </w:pPr>
    </w:lvl>
    <w:lvl w:ilvl="8" w:tplc="9B569D56" w:tentative="1">
      <w:start w:val="1"/>
      <w:numFmt w:val="decimalEnclosedCircle"/>
      <w:lvlText w:val="%9"/>
      <w:lvlJc w:val="left"/>
      <w:pPr>
        <w:ind w:left="3885" w:hanging="420"/>
      </w:pPr>
    </w:lvl>
  </w:abstractNum>
  <w:abstractNum w:abstractNumId="25" w15:restartNumberingAfterBreak="0">
    <w:nsid w:val="404D12F5"/>
    <w:multiLevelType w:val="singleLevel"/>
    <w:tmpl w:val="45AC6E7C"/>
    <w:lvl w:ilvl="0">
      <w:start w:val="55"/>
      <w:numFmt w:val="decimal"/>
      <w:pStyle w:val="2"/>
      <w:lvlText w:val="第%1条"/>
      <w:lvlJc w:val="left"/>
      <w:pPr>
        <w:tabs>
          <w:tab w:val="num" w:pos="1044"/>
        </w:tabs>
        <w:ind w:left="1044" w:hanging="1044"/>
      </w:pPr>
      <w:rPr>
        <w:rFonts w:ascii="ＭＳ ゴシック" w:eastAsia="ＭＳ ゴシック" w:hint="eastAsia"/>
      </w:rPr>
    </w:lvl>
  </w:abstractNum>
  <w:abstractNum w:abstractNumId="26" w15:restartNumberingAfterBreak="0">
    <w:nsid w:val="427B3941"/>
    <w:multiLevelType w:val="singleLevel"/>
    <w:tmpl w:val="51E08306"/>
    <w:lvl w:ilvl="0">
      <w:start w:val="1"/>
      <w:numFmt w:val="decimalEnclosedCircle"/>
      <w:lvlText w:val="%1"/>
      <w:lvlJc w:val="left"/>
      <w:pPr>
        <w:tabs>
          <w:tab w:val="num" w:pos="1056"/>
        </w:tabs>
        <w:ind w:left="1056" w:hanging="420"/>
      </w:pPr>
      <w:rPr>
        <w:rFonts w:hint="eastAsia"/>
      </w:rPr>
    </w:lvl>
  </w:abstractNum>
  <w:abstractNum w:abstractNumId="27" w15:restartNumberingAfterBreak="0">
    <w:nsid w:val="44F40C95"/>
    <w:multiLevelType w:val="singleLevel"/>
    <w:tmpl w:val="BFD6211C"/>
    <w:lvl w:ilvl="0">
      <w:start w:val="1"/>
      <w:numFmt w:val="decimalEnclosedCircle"/>
      <w:pStyle w:val="a3"/>
      <w:lvlText w:val="%1"/>
      <w:lvlJc w:val="left"/>
      <w:pPr>
        <w:tabs>
          <w:tab w:val="num" w:pos="503"/>
        </w:tabs>
        <w:ind w:left="503" w:hanging="480"/>
      </w:pPr>
      <w:rPr>
        <w:rFonts w:hint="eastAsia"/>
      </w:rPr>
    </w:lvl>
  </w:abstractNum>
  <w:abstractNum w:abstractNumId="28" w15:restartNumberingAfterBreak="0">
    <w:nsid w:val="45371143"/>
    <w:multiLevelType w:val="singleLevel"/>
    <w:tmpl w:val="B8FE73B2"/>
    <w:lvl w:ilvl="0">
      <w:start w:val="1"/>
      <w:numFmt w:val="decimal"/>
      <w:pStyle w:val="40"/>
      <w:lvlText w:val="(%1)"/>
      <w:lvlJc w:val="left"/>
      <w:pPr>
        <w:tabs>
          <w:tab w:val="num" w:pos="714"/>
        </w:tabs>
        <w:ind w:left="714" w:hanging="468"/>
      </w:pPr>
      <w:rPr>
        <w:rFonts w:hint="eastAsia"/>
      </w:rPr>
    </w:lvl>
  </w:abstractNum>
  <w:abstractNum w:abstractNumId="29" w15:restartNumberingAfterBreak="0">
    <w:nsid w:val="47A3706B"/>
    <w:multiLevelType w:val="singleLevel"/>
    <w:tmpl w:val="22AA2664"/>
    <w:lvl w:ilvl="0">
      <w:start w:val="1"/>
      <w:numFmt w:val="decimal"/>
      <w:lvlText w:val="(%1)"/>
      <w:lvlJc w:val="left"/>
      <w:pPr>
        <w:tabs>
          <w:tab w:val="num" w:pos="714"/>
        </w:tabs>
        <w:ind w:left="714" w:hanging="468"/>
      </w:pPr>
      <w:rPr>
        <w:rFonts w:hint="eastAsia"/>
      </w:rPr>
    </w:lvl>
  </w:abstractNum>
  <w:abstractNum w:abstractNumId="30" w15:restartNumberingAfterBreak="0">
    <w:nsid w:val="4F2E524B"/>
    <w:multiLevelType w:val="hybridMultilevel"/>
    <w:tmpl w:val="2F3C5E72"/>
    <w:lvl w:ilvl="0" w:tplc="C9B6E1C4">
      <w:start w:val="1"/>
      <w:numFmt w:val="decimalEnclosedCircle"/>
      <w:lvlText w:val="%1"/>
      <w:lvlJc w:val="left"/>
      <w:pPr>
        <w:ind w:left="570" w:hanging="360"/>
      </w:pPr>
      <w:rPr>
        <w:rFonts w:hint="default"/>
      </w:rPr>
    </w:lvl>
    <w:lvl w:ilvl="1" w:tplc="A9604ED6" w:tentative="1">
      <w:start w:val="1"/>
      <w:numFmt w:val="aiueoFullWidth"/>
      <w:lvlText w:val="(%2)"/>
      <w:lvlJc w:val="left"/>
      <w:pPr>
        <w:ind w:left="1050" w:hanging="420"/>
      </w:pPr>
    </w:lvl>
    <w:lvl w:ilvl="2" w:tplc="C0724794" w:tentative="1">
      <w:start w:val="1"/>
      <w:numFmt w:val="decimalEnclosedCircle"/>
      <w:lvlText w:val="%3"/>
      <w:lvlJc w:val="left"/>
      <w:pPr>
        <w:ind w:left="1470" w:hanging="420"/>
      </w:pPr>
    </w:lvl>
    <w:lvl w:ilvl="3" w:tplc="51A6D9F8" w:tentative="1">
      <w:start w:val="1"/>
      <w:numFmt w:val="decimal"/>
      <w:lvlText w:val="%4."/>
      <w:lvlJc w:val="left"/>
      <w:pPr>
        <w:ind w:left="1890" w:hanging="420"/>
      </w:pPr>
    </w:lvl>
    <w:lvl w:ilvl="4" w:tplc="7AF68D00" w:tentative="1">
      <w:start w:val="1"/>
      <w:numFmt w:val="aiueoFullWidth"/>
      <w:lvlText w:val="(%5)"/>
      <w:lvlJc w:val="left"/>
      <w:pPr>
        <w:ind w:left="2310" w:hanging="420"/>
      </w:pPr>
    </w:lvl>
    <w:lvl w:ilvl="5" w:tplc="A5A4FBDA" w:tentative="1">
      <w:start w:val="1"/>
      <w:numFmt w:val="decimalEnclosedCircle"/>
      <w:lvlText w:val="%6"/>
      <w:lvlJc w:val="left"/>
      <w:pPr>
        <w:ind w:left="2730" w:hanging="420"/>
      </w:pPr>
    </w:lvl>
    <w:lvl w:ilvl="6" w:tplc="8AEAD0CA" w:tentative="1">
      <w:start w:val="1"/>
      <w:numFmt w:val="decimal"/>
      <w:lvlText w:val="%7."/>
      <w:lvlJc w:val="left"/>
      <w:pPr>
        <w:ind w:left="3150" w:hanging="420"/>
      </w:pPr>
    </w:lvl>
    <w:lvl w:ilvl="7" w:tplc="6466F40C" w:tentative="1">
      <w:start w:val="1"/>
      <w:numFmt w:val="aiueoFullWidth"/>
      <w:lvlText w:val="(%8)"/>
      <w:lvlJc w:val="left"/>
      <w:pPr>
        <w:ind w:left="3570" w:hanging="420"/>
      </w:pPr>
    </w:lvl>
    <w:lvl w:ilvl="8" w:tplc="1554B4D8" w:tentative="1">
      <w:start w:val="1"/>
      <w:numFmt w:val="decimalEnclosedCircle"/>
      <w:lvlText w:val="%9"/>
      <w:lvlJc w:val="left"/>
      <w:pPr>
        <w:ind w:left="3990" w:hanging="420"/>
      </w:pPr>
    </w:lvl>
  </w:abstractNum>
  <w:abstractNum w:abstractNumId="31" w15:restartNumberingAfterBreak="0">
    <w:nsid w:val="50DA018A"/>
    <w:multiLevelType w:val="hybridMultilevel"/>
    <w:tmpl w:val="5AD6477C"/>
    <w:lvl w:ilvl="0" w:tplc="D6C01EEC">
      <w:start w:val="1"/>
      <w:numFmt w:val="decimalEnclosedCircle"/>
      <w:lvlText w:val="%1"/>
      <w:lvlJc w:val="left"/>
      <w:pPr>
        <w:ind w:left="594" w:hanging="360"/>
      </w:pPr>
      <w:rPr>
        <w:rFonts w:hint="default"/>
      </w:rPr>
    </w:lvl>
    <w:lvl w:ilvl="1" w:tplc="BD2CEBDC" w:tentative="1">
      <w:start w:val="1"/>
      <w:numFmt w:val="aiueoFullWidth"/>
      <w:lvlText w:val="(%2)"/>
      <w:lvlJc w:val="left"/>
      <w:pPr>
        <w:ind w:left="1074" w:hanging="420"/>
      </w:pPr>
    </w:lvl>
    <w:lvl w:ilvl="2" w:tplc="E3E2F160" w:tentative="1">
      <w:start w:val="1"/>
      <w:numFmt w:val="decimalEnclosedCircle"/>
      <w:lvlText w:val="%3"/>
      <w:lvlJc w:val="left"/>
      <w:pPr>
        <w:ind w:left="1494" w:hanging="420"/>
      </w:pPr>
    </w:lvl>
    <w:lvl w:ilvl="3" w:tplc="6EC2977E" w:tentative="1">
      <w:start w:val="1"/>
      <w:numFmt w:val="decimal"/>
      <w:lvlText w:val="%4."/>
      <w:lvlJc w:val="left"/>
      <w:pPr>
        <w:ind w:left="1914" w:hanging="420"/>
      </w:pPr>
    </w:lvl>
    <w:lvl w:ilvl="4" w:tplc="6538AA68" w:tentative="1">
      <w:start w:val="1"/>
      <w:numFmt w:val="aiueoFullWidth"/>
      <w:lvlText w:val="(%5)"/>
      <w:lvlJc w:val="left"/>
      <w:pPr>
        <w:ind w:left="2334" w:hanging="420"/>
      </w:pPr>
    </w:lvl>
    <w:lvl w:ilvl="5" w:tplc="E8B88B68" w:tentative="1">
      <w:start w:val="1"/>
      <w:numFmt w:val="decimalEnclosedCircle"/>
      <w:lvlText w:val="%6"/>
      <w:lvlJc w:val="left"/>
      <w:pPr>
        <w:ind w:left="2754" w:hanging="420"/>
      </w:pPr>
    </w:lvl>
    <w:lvl w:ilvl="6" w:tplc="8AF8F108" w:tentative="1">
      <w:start w:val="1"/>
      <w:numFmt w:val="decimal"/>
      <w:lvlText w:val="%7."/>
      <w:lvlJc w:val="left"/>
      <w:pPr>
        <w:ind w:left="3174" w:hanging="420"/>
      </w:pPr>
    </w:lvl>
    <w:lvl w:ilvl="7" w:tplc="6B60A9FE" w:tentative="1">
      <w:start w:val="1"/>
      <w:numFmt w:val="aiueoFullWidth"/>
      <w:lvlText w:val="(%8)"/>
      <w:lvlJc w:val="left"/>
      <w:pPr>
        <w:ind w:left="3594" w:hanging="420"/>
      </w:pPr>
    </w:lvl>
    <w:lvl w:ilvl="8" w:tplc="13BC6B66" w:tentative="1">
      <w:start w:val="1"/>
      <w:numFmt w:val="decimalEnclosedCircle"/>
      <w:lvlText w:val="%9"/>
      <w:lvlJc w:val="left"/>
      <w:pPr>
        <w:ind w:left="4014" w:hanging="420"/>
      </w:pPr>
    </w:lvl>
  </w:abstractNum>
  <w:abstractNum w:abstractNumId="32" w15:restartNumberingAfterBreak="0">
    <w:nsid w:val="51BE2665"/>
    <w:multiLevelType w:val="hybridMultilevel"/>
    <w:tmpl w:val="6FB6065E"/>
    <w:lvl w:ilvl="0" w:tplc="5296C892">
      <w:start w:val="1"/>
      <w:numFmt w:val="decimal"/>
      <w:lvlText w:val="(%1)"/>
      <w:lvlJc w:val="left"/>
      <w:pPr>
        <w:tabs>
          <w:tab w:val="num" w:pos="604"/>
        </w:tabs>
        <w:ind w:left="604"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57B621BF"/>
    <w:multiLevelType w:val="hybridMultilevel"/>
    <w:tmpl w:val="35D21150"/>
    <w:lvl w:ilvl="0" w:tplc="A4A248F0">
      <w:start w:val="1"/>
      <w:numFmt w:val="decimalEnclosedCircle"/>
      <w:lvlText w:val="%1"/>
      <w:lvlJc w:val="left"/>
      <w:pPr>
        <w:tabs>
          <w:tab w:val="num" w:pos="970"/>
        </w:tabs>
        <w:ind w:left="970" w:hanging="360"/>
      </w:pPr>
      <w:rPr>
        <w:rFonts w:hint="eastAsia"/>
      </w:rPr>
    </w:lvl>
    <w:lvl w:ilvl="1" w:tplc="8B7C8676" w:tentative="1">
      <w:start w:val="1"/>
      <w:numFmt w:val="aiueoFullWidth"/>
      <w:lvlText w:val="(%2)"/>
      <w:lvlJc w:val="left"/>
      <w:pPr>
        <w:tabs>
          <w:tab w:val="num" w:pos="1450"/>
        </w:tabs>
        <w:ind w:left="1450" w:hanging="420"/>
      </w:pPr>
    </w:lvl>
    <w:lvl w:ilvl="2" w:tplc="E1B6C1F8" w:tentative="1">
      <w:start w:val="1"/>
      <w:numFmt w:val="decimalEnclosedCircle"/>
      <w:lvlText w:val="%3"/>
      <w:lvlJc w:val="left"/>
      <w:pPr>
        <w:tabs>
          <w:tab w:val="num" w:pos="1870"/>
        </w:tabs>
        <w:ind w:left="1870" w:hanging="420"/>
      </w:pPr>
    </w:lvl>
    <w:lvl w:ilvl="3" w:tplc="C85ACBF4" w:tentative="1">
      <w:start w:val="1"/>
      <w:numFmt w:val="decimal"/>
      <w:lvlText w:val="%4."/>
      <w:lvlJc w:val="left"/>
      <w:pPr>
        <w:tabs>
          <w:tab w:val="num" w:pos="2290"/>
        </w:tabs>
        <w:ind w:left="2290" w:hanging="420"/>
      </w:pPr>
    </w:lvl>
    <w:lvl w:ilvl="4" w:tplc="F8384018" w:tentative="1">
      <w:start w:val="1"/>
      <w:numFmt w:val="aiueoFullWidth"/>
      <w:lvlText w:val="(%5)"/>
      <w:lvlJc w:val="left"/>
      <w:pPr>
        <w:tabs>
          <w:tab w:val="num" w:pos="2710"/>
        </w:tabs>
        <w:ind w:left="2710" w:hanging="420"/>
      </w:pPr>
    </w:lvl>
    <w:lvl w:ilvl="5" w:tplc="41FEFB94" w:tentative="1">
      <w:start w:val="1"/>
      <w:numFmt w:val="decimalEnclosedCircle"/>
      <w:lvlText w:val="%6"/>
      <w:lvlJc w:val="left"/>
      <w:pPr>
        <w:tabs>
          <w:tab w:val="num" w:pos="3130"/>
        </w:tabs>
        <w:ind w:left="3130" w:hanging="420"/>
      </w:pPr>
    </w:lvl>
    <w:lvl w:ilvl="6" w:tplc="1CE0402C" w:tentative="1">
      <w:start w:val="1"/>
      <w:numFmt w:val="decimal"/>
      <w:lvlText w:val="%7."/>
      <w:lvlJc w:val="left"/>
      <w:pPr>
        <w:tabs>
          <w:tab w:val="num" w:pos="3550"/>
        </w:tabs>
        <w:ind w:left="3550" w:hanging="420"/>
      </w:pPr>
    </w:lvl>
    <w:lvl w:ilvl="7" w:tplc="55786BC2" w:tentative="1">
      <w:start w:val="1"/>
      <w:numFmt w:val="aiueoFullWidth"/>
      <w:lvlText w:val="(%8)"/>
      <w:lvlJc w:val="left"/>
      <w:pPr>
        <w:tabs>
          <w:tab w:val="num" w:pos="3970"/>
        </w:tabs>
        <w:ind w:left="3970" w:hanging="420"/>
      </w:pPr>
    </w:lvl>
    <w:lvl w:ilvl="8" w:tplc="794862D2" w:tentative="1">
      <w:start w:val="1"/>
      <w:numFmt w:val="decimalEnclosedCircle"/>
      <w:lvlText w:val="%9"/>
      <w:lvlJc w:val="left"/>
      <w:pPr>
        <w:tabs>
          <w:tab w:val="num" w:pos="4390"/>
        </w:tabs>
        <w:ind w:left="4390" w:hanging="420"/>
      </w:pPr>
    </w:lvl>
  </w:abstractNum>
  <w:abstractNum w:abstractNumId="34" w15:restartNumberingAfterBreak="0">
    <w:nsid w:val="584C2E1C"/>
    <w:multiLevelType w:val="singleLevel"/>
    <w:tmpl w:val="57FA7036"/>
    <w:lvl w:ilvl="0">
      <w:start w:val="1"/>
      <w:numFmt w:val="decimalEnclosedCircle"/>
      <w:pStyle w:val="30"/>
      <w:lvlText w:val="%1"/>
      <w:lvlJc w:val="left"/>
      <w:pPr>
        <w:tabs>
          <w:tab w:val="num" w:pos="676"/>
        </w:tabs>
        <w:ind w:left="676" w:hanging="432"/>
      </w:pPr>
      <w:rPr>
        <w:rFonts w:hint="eastAsia"/>
      </w:rPr>
    </w:lvl>
  </w:abstractNum>
  <w:abstractNum w:abstractNumId="35" w15:restartNumberingAfterBreak="0">
    <w:nsid w:val="5C46409F"/>
    <w:multiLevelType w:val="hybridMultilevel"/>
    <w:tmpl w:val="A692A610"/>
    <w:lvl w:ilvl="0" w:tplc="E7068C6A">
      <w:start w:val="1"/>
      <w:numFmt w:val="decimal"/>
      <w:lvlText w:val="(%1)"/>
      <w:lvlJc w:val="left"/>
      <w:pPr>
        <w:tabs>
          <w:tab w:val="num" w:pos="576"/>
        </w:tabs>
        <w:ind w:left="576" w:hanging="360"/>
      </w:pPr>
      <w:rPr>
        <w:rFonts w:hint="eastAsia"/>
      </w:rPr>
    </w:lvl>
    <w:lvl w:ilvl="1" w:tplc="3D70478A">
      <w:start w:val="1"/>
      <w:numFmt w:val="decimalEnclosedCircle"/>
      <w:lvlText w:val="%2"/>
      <w:lvlJc w:val="left"/>
      <w:pPr>
        <w:tabs>
          <w:tab w:val="num" w:pos="780"/>
        </w:tabs>
        <w:ind w:left="780" w:hanging="360"/>
      </w:pPr>
      <w:rPr>
        <w:rFonts w:hint="default"/>
      </w:rPr>
    </w:lvl>
    <w:lvl w:ilvl="2" w:tplc="09020328">
      <w:start w:val="1"/>
      <w:numFmt w:val="decimalEnclosedCircle"/>
      <w:lvlText w:val="%3"/>
      <w:lvlJc w:val="left"/>
      <w:pPr>
        <w:tabs>
          <w:tab w:val="num" w:pos="1200"/>
        </w:tabs>
        <w:ind w:left="1200" w:hanging="360"/>
      </w:pPr>
      <w:rPr>
        <w:rFonts w:hint="default"/>
      </w:rPr>
    </w:lvl>
    <w:lvl w:ilvl="3" w:tplc="7AE4E9E0" w:tentative="1">
      <w:start w:val="1"/>
      <w:numFmt w:val="decimal"/>
      <w:lvlText w:val="%4."/>
      <w:lvlJc w:val="left"/>
      <w:pPr>
        <w:tabs>
          <w:tab w:val="num" w:pos="1680"/>
        </w:tabs>
        <w:ind w:left="1680" w:hanging="420"/>
      </w:pPr>
    </w:lvl>
    <w:lvl w:ilvl="4" w:tplc="D296724E" w:tentative="1">
      <w:start w:val="1"/>
      <w:numFmt w:val="aiueoFullWidth"/>
      <w:lvlText w:val="(%5)"/>
      <w:lvlJc w:val="left"/>
      <w:pPr>
        <w:tabs>
          <w:tab w:val="num" w:pos="2100"/>
        </w:tabs>
        <w:ind w:left="2100" w:hanging="420"/>
      </w:pPr>
    </w:lvl>
    <w:lvl w:ilvl="5" w:tplc="B324EC4C" w:tentative="1">
      <w:start w:val="1"/>
      <w:numFmt w:val="decimalEnclosedCircle"/>
      <w:lvlText w:val="%6"/>
      <w:lvlJc w:val="left"/>
      <w:pPr>
        <w:tabs>
          <w:tab w:val="num" w:pos="2520"/>
        </w:tabs>
        <w:ind w:left="2520" w:hanging="420"/>
      </w:pPr>
    </w:lvl>
    <w:lvl w:ilvl="6" w:tplc="BCF0EE20" w:tentative="1">
      <w:start w:val="1"/>
      <w:numFmt w:val="decimal"/>
      <w:lvlText w:val="%7."/>
      <w:lvlJc w:val="left"/>
      <w:pPr>
        <w:tabs>
          <w:tab w:val="num" w:pos="2940"/>
        </w:tabs>
        <w:ind w:left="2940" w:hanging="420"/>
      </w:pPr>
    </w:lvl>
    <w:lvl w:ilvl="7" w:tplc="008A1FB4" w:tentative="1">
      <w:start w:val="1"/>
      <w:numFmt w:val="aiueoFullWidth"/>
      <w:lvlText w:val="(%8)"/>
      <w:lvlJc w:val="left"/>
      <w:pPr>
        <w:tabs>
          <w:tab w:val="num" w:pos="3360"/>
        </w:tabs>
        <w:ind w:left="3360" w:hanging="420"/>
      </w:pPr>
    </w:lvl>
    <w:lvl w:ilvl="8" w:tplc="AD9CBCFE" w:tentative="1">
      <w:start w:val="1"/>
      <w:numFmt w:val="decimalEnclosedCircle"/>
      <w:lvlText w:val="%9"/>
      <w:lvlJc w:val="left"/>
      <w:pPr>
        <w:tabs>
          <w:tab w:val="num" w:pos="3780"/>
        </w:tabs>
        <w:ind w:left="3780" w:hanging="420"/>
      </w:pPr>
    </w:lvl>
  </w:abstractNum>
  <w:abstractNum w:abstractNumId="36" w15:restartNumberingAfterBreak="0">
    <w:nsid w:val="5CCD725C"/>
    <w:multiLevelType w:val="singleLevel"/>
    <w:tmpl w:val="2426296C"/>
    <w:lvl w:ilvl="0">
      <w:start w:val="1"/>
      <w:numFmt w:val="decimal"/>
      <w:lvlText w:val="(%1)"/>
      <w:lvlJc w:val="left"/>
      <w:pPr>
        <w:tabs>
          <w:tab w:val="num" w:pos="684"/>
        </w:tabs>
        <w:ind w:left="684" w:hanging="468"/>
      </w:pPr>
      <w:rPr>
        <w:rFonts w:hint="eastAsia"/>
      </w:rPr>
    </w:lvl>
  </w:abstractNum>
  <w:abstractNum w:abstractNumId="37" w15:restartNumberingAfterBreak="0">
    <w:nsid w:val="65FD70E9"/>
    <w:multiLevelType w:val="hybridMultilevel"/>
    <w:tmpl w:val="256C288A"/>
    <w:lvl w:ilvl="0" w:tplc="46A6D578">
      <w:start w:val="1"/>
      <w:numFmt w:val="decimalEnclosedCircle"/>
      <w:lvlText w:val="%1"/>
      <w:lvlJc w:val="left"/>
      <w:pPr>
        <w:ind w:left="594" w:hanging="360"/>
      </w:pPr>
      <w:rPr>
        <w:rFonts w:hint="default"/>
      </w:rPr>
    </w:lvl>
    <w:lvl w:ilvl="1" w:tplc="DFD0CA5A" w:tentative="1">
      <w:start w:val="1"/>
      <w:numFmt w:val="aiueoFullWidth"/>
      <w:lvlText w:val="(%2)"/>
      <w:lvlJc w:val="left"/>
      <w:pPr>
        <w:ind w:left="1074" w:hanging="420"/>
      </w:pPr>
    </w:lvl>
    <w:lvl w:ilvl="2" w:tplc="89D4EA5C" w:tentative="1">
      <w:start w:val="1"/>
      <w:numFmt w:val="decimalEnclosedCircle"/>
      <w:lvlText w:val="%3"/>
      <w:lvlJc w:val="left"/>
      <w:pPr>
        <w:ind w:left="1494" w:hanging="420"/>
      </w:pPr>
    </w:lvl>
    <w:lvl w:ilvl="3" w:tplc="61A09CBC" w:tentative="1">
      <w:start w:val="1"/>
      <w:numFmt w:val="decimal"/>
      <w:lvlText w:val="%4."/>
      <w:lvlJc w:val="left"/>
      <w:pPr>
        <w:ind w:left="1914" w:hanging="420"/>
      </w:pPr>
    </w:lvl>
    <w:lvl w:ilvl="4" w:tplc="4DC4C0EC" w:tentative="1">
      <w:start w:val="1"/>
      <w:numFmt w:val="aiueoFullWidth"/>
      <w:lvlText w:val="(%5)"/>
      <w:lvlJc w:val="left"/>
      <w:pPr>
        <w:ind w:left="2334" w:hanging="420"/>
      </w:pPr>
    </w:lvl>
    <w:lvl w:ilvl="5" w:tplc="914A6D92" w:tentative="1">
      <w:start w:val="1"/>
      <w:numFmt w:val="decimalEnclosedCircle"/>
      <w:lvlText w:val="%6"/>
      <w:lvlJc w:val="left"/>
      <w:pPr>
        <w:ind w:left="2754" w:hanging="420"/>
      </w:pPr>
    </w:lvl>
    <w:lvl w:ilvl="6" w:tplc="F9AAA03A" w:tentative="1">
      <w:start w:val="1"/>
      <w:numFmt w:val="decimal"/>
      <w:lvlText w:val="%7."/>
      <w:lvlJc w:val="left"/>
      <w:pPr>
        <w:ind w:left="3174" w:hanging="420"/>
      </w:pPr>
    </w:lvl>
    <w:lvl w:ilvl="7" w:tplc="49F8054C" w:tentative="1">
      <w:start w:val="1"/>
      <w:numFmt w:val="aiueoFullWidth"/>
      <w:lvlText w:val="(%8)"/>
      <w:lvlJc w:val="left"/>
      <w:pPr>
        <w:ind w:left="3594" w:hanging="420"/>
      </w:pPr>
    </w:lvl>
    <w:lvl w:ilvl="8" w:tplc="9B186D32" w:tentative="1">
      <w:start w:val="1"/>
      <w:numFmt w:val="decimalEnclosedCircle"/>
      <w:lvlText w:val="%9"/>
      <w:lvlJc w:val="left"/>
      <w:pPr>
        <w:ind w:left="4014" w:hanging="420"/>
      </w:pPr>
    </w:lvl>
  </w:abstractNum>
  <w:abstractNum w:abstractNumId="38" w15:restartNumberingAfterBreak="0">
    <w:nsid w:val="68375AC7"/>
    <w:multiLevelType w:val="hybridMultilevel"/>
    <w:tmpl w:val="693CB01C"/>
    <w:lvl w:ilvl="0" w:tplc="C4A45EAC">
      <w:start w:val="1"/>
      <w:numFmt w:val="decimalFullWidth"/>
      <w:lvlText w:val="（注%1）"/>
      <w:lvlJc w:val="left"/>
      <w:pPr>
        <w:tabs>
          <w:tab w:val="num" w:pos="1080"/>
        </w:tabs>
        <w:ind w:left="1080" w:hanging="1080"/>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7027642E"/>
    <w:multiLevelType w:val="singleLevel"/>
    <w:tmpl w:val="2B1888C4"/>
    <w:lvl w:ilvl="0">
      <w:start w:val="1"/>
      <w:numFmt w:val="decimalEnclosedCircle"/>
      <w:lvlText w:val="%1"/>
      <w:lvlJc w:val="left"/>
      <w:pPr>
        <w:tabs>
          <w:tab w:val="num" w:pos="1035"/>
        </w:tabs>
        <w:ind w:left="1035" w:hanging="420"/>
      </w:pPr>
      <w:rPr>
        <w:rFonts w:hint="eastAsia"/>
      </w:rPr>
    </w:lvl>
  </w:abstractNum>
  <w:abstractNum w:abstractNumId="40" w15:restartNumberingAfterBreak="0">
    <w:nsid w:val="73526647"/>
    <w:multiLevelType w:val="singleLevel"/>
    <w:tmpl w:val="E88E3E76"/>
    <w:lvl w:ilvl="0">
      <w:start w:val="1"/>
      <w:numFmt w:val="decimal"/>
      <w:pStyle w:val="51"/>
      <w:lvlText w:val="(%1)"/>
      <w:lvlJc w:val="left"/>
      <w:pPr>
        <w:tabs>
          <w:tab w:val="num" w:pos="468"/>
        </w:tabs>
        <w:ind w:left="468" w:hanging="468"/>
      </w:pPr>
      <w:rPr>
        <w:rFonts w:hint="eastAsia"/>
      </w:rPr>
    </w:lvl>
  </w:abstractNum>
  <w:abstractNum w:abstractNumId="41" w15:restartNumberingAfterBreak="0">
    <w:nsid w:val="73AE2E51"/>
    <w:multiLevelType w:val="singleLevel"/>
    <w:tmpl w:val="08C6DB42"/>
    <w:lvl w:ilvl="0">
      <w:numFmt w:val="bullet"/>
      <w:pStyle w:val="20"/>
      <w:lvlText w:val="※"/>
      <w:lvlJc w:val="left"/>
      <w:pPr>
        <w:tabs>
          <w:tab w:val="num" w:pos="626"/>
        </w:tabs>
        <w:ind w:left="626" w:hanging="504"/>
      </w:pPr>
      <w:rPr>
        <w:rFonts w:hint="eastAsia"/>
      </w:rPr>
    </w:lvl>
  </w:abstractNum>
  <w:num w:numId="1" w16cid:durableId="2051150538">
    <w:abstractNumId w:val="27"/>
  </w:num>
  <w:num w:numId="2" w16cid:durableId="2087073235">
    <w:abstractNumId w:val="41"/>
  </w:num>
  <w:num w:numId="3" w16cid:durableId="87778559">
    <w:abstractNumId w:val="34"/>
  </w:num>
  <w:num w:numId="4" w16cid:durableId="1717391629">
    <w:abstractNumId w:val="14"/>
  </w:num>
  <w:num w:numId="5" w16cid:durableId="885531530">
    <w:abstractNumId w:val="13"/>
  </w:num>
  <w:num w:numId="6" w16cid:durableId="988706888">
    <w:abstractNumId w:val="11"/>
  </w:num>
  <w:num w:numId="7" w16cid:durableId="1286354008">
    <w:abstractNumId w:val="25"/>
  </w:num>
  <w:num w:numId="8" w16cid:durableId="1083799706">
    <w:abstractNumId w:val="19"/>
  </w:num>
  <w:num w:numId="9" w16cid:durableId="1595478867">
    <w:abstractNumId w:val="28"/>
  </w:num>
  <w:num w:numId="10" w16cid:durableId="401611441">
    <w:abstractNumId w:val="40"/>
  </w:num>
  <w:num w:numId="11" w16cid:durableId="2083063956">
    <w:abstractNumId w:val="29"/>
  </w:num>
  <w:num w:numId="12" w16cid:durableId="623120316">
    <w:abstractNumId w:val="36"/>
  </w:num>
  <w:num w:numId="13" w16cid:durableId="959801173">
    <w:abstractNumId w:val="26"/>
  </w:num>
  <w:num w:numId="14" w16cid:durableId="2090419870">
    <w:abstractNumId w:val="9"/>
  </w:num>
  <w:num w:numId="15" w16cid:durableId="821584829">
    <w:abstractNumId w:val="39"/>
  </w:num>
  <w:num w:numId="16" w16cid:durableId="1630430144">
    <w:abstractNumId w:val="20"/>
  </w:num>
  <w:num w:numId="17" w16cid:durableId="279185662">
    <w:abstractNumId w:val="15"/>
  </w:num>
  <w:num w:numId="18" w16cid:durableId="1185437485">
    <w:abstractNumId w:val="10"/>
  </w:num>
  <w:num w:numId="19" w16cid:durableId="1980569805">
    <w:abstractNumId w:val="33"/>
  </w:num>
  <w:num w:numId="20" w16cid:durableId="547887154">
    <w:abstractNumId w:val="21"/>
  </w:num>
  <w:num w:numId="21" w16cid:durableId="1681858541">
    <w:abstractNumId w:val="22"/>
  </w:num>
  <w:num w:numId="22" w16cid:durableId="98646300">
    <w:abstractNumId w:val="35"/>
  </w:num>
  <w:num w:numId="23" w16cid:durableId="1151486328">
    <w:abstractNumId w:val="32"/>
  </w:num>
  <w:num w:numId="24" w16cid:durableId="1138255188">
    <w:abstractNumId w:val="37"/>
  </w:num>
  <w:num w:numId="25" w16cid:durableId="2010861977">
    <w:abstractNumId w:val="31"/>
  </w:num>
  <w:num w:numId="26" w16cid:durableId="474495515">
    <w:abstractNumId w:val="16"/>
  </w:num>
  <w:num w:numId="27" w16cid:durableId="1120953507">
    <w:abstractNumId w:val="8"/>
  </w:num>
  <w:num w:numId="28" w16cid:durableId="1124618705">
    <w:abstractNumId w:val="6"/>
  </w:num>
  <w:num w:numId="29" w16cid:durableId="2029869890">
    <w:abstractNumId w:val="5"/>
  </w:num>
  <w:num w:numId="30" w16cid:durableId="927494523">
    <w:abstractNumId w:val="4"/>
  </w:num>
  <w:num w:numId="31" w16cid:durableId="437988787">
    <w:abstractNumId w:val="7"/>
  </w:num>
  <w:num w:numId="32" w16cid:durableId="412505858">
    <w:abstractNumId w:val="3"/>
  </w:num>
  <w:num w:numId="33" w16cid:durableId="1173911633">
    <w:abstractNumId w:val="2"/>
  </w:num>
  <w:num w:numId="34" w16cid:durableId="1181898716">
    <w:abstractNumId w:val="1"/>
  </w:num>
  <w:num w:numId="35" w16cid:durableId="1021932896">
    <w:abstractNumId w:val="0"/>
  </w:num>
  <w:num w:numId="36" w16cid:durableId="2116055854">
    <w:abstractNumId w:val="23"/>
  </w:num>
  <w:num w:numId="37" w16cid:durableId="1573927181">
    <w:abstractNumId w:val="30"/>
  </w:num>
  <w:num w:numId="38" w16cid:durableId="720831915">
    <w:abstractNumId w:val="24"/>
  </w:num>
  <w:num w:numId="39" w16cid:durableId="358894023">
    <w:abstractNumId w:val="18"/>
  </w:num>
  <w:num w:numId="40" w16cid:durableId="365639777">
    <w:abstractNumId w:val="38"/>
  </w:num>
  <w:num w:numId="41" w16cid:durableId="855773283">
    <w:abstractNumId w:val="17"/>
  </w:num>
  <w:num w:numId="42" w16cid:durableId="533274031">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94"/>
  <w:drawingGridHorizontalSpacing w:val="117"/>
  <w:drawingGridVerticalSpacing w:val="143"/>
  <w:displayHorizontalDrawingGridEvery w:val="2"/>
  <w:displayVerticalDrawingGridEvery w:val="2"/>
  <w:characterSpacingControl w:val="compressPunctuation"/>
  <w:hdrShapeDefaults>
    <o:shapedefaults v:ext="edit" spidmax="2050" o:allowincell="f" fillcolor="white" strokecolor="none [3212]">
      <v:fill color="white"/>
      <v:stroke color="none [321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FA3"/>
    <w:rsid w:val="00000588"/>
    <w:rsid w:val="0000181E"/>
    <w:rsid w:val="00001F37"/>
    <w:rsid w:val="00002143"/>
    <w:rsid w:val="00002FD6"/>
    <w:rsid w:val="0000336F"/>
    <w:rsid w:val="0000514C"/>
    <w:rsid w:val="0000667F"/>
    <w:rsid w:val="00007656"/>
    <w:rsid w:val="000079AC"/>
    <w:rsid w:val="00010400"/>
    <w:rsid w:val="000120B1"/>
    <w:rsid w:val="000163B9"/>
    <w:rsid w:val="00016C1B"/>
    <w:rsid w:val="00017B55"/>
    <w:rsid w:val="00022FC9"/>
    <w:rsid w:val="000254CE"/>
    <w:rsid w:val="00025D11"/>
    <w:rsid w:val="00032870"/>
    <w:rsid w:val="00032AAD"/>
    <w:rsid w:val="00035AC4"/>
    <w:rsid w:val="000408E5"/>
    <w:rsid w:val="00041A7A"/>
    <w:rsid w:val="00041DD3"/>
    <w:rsid w:val="0004378B"/>
    <w:rsid w:val="0004430F"/>
    <w:rsid w:val="00044BB1"/>
    <w:rsid w:val="00045283"/>
    <w:rsid w:val="000456C8"/>
    <w:rsid w:val="000514D3"/>
    <w:rsid w:val="00053553"/>
    <w:rsid w:val="00054FA3"/>
    <w:rsid w:val="00056B3C"/>
    <w:rsid w:val="000574F9"/>
    <w:rsid w:val="00060F6E"/>
    <w:rsid w:val="00061C2C"/>
    <w:rsid w:val="0006347B"/>
    <w:rsid w:val="000643C2"/>
    <w:rsid w:val="0006463A"/>
    <w:rsid w:val="00064C5F"/>
    <w:rsid w:val="000674B0"/>
    <w:rsid w:val="000679A4"/>
    <w:rsid w:val="000702B9"/>
    <w:rsid w:val="0007137F"/>
    <w:rsid w:val="00071A50"/>
    <w:rsid w:val="0007296F"/>
    <w:rsid w:val="0007667C"/>
    <w:rsid w:val="000768D5"/>
    <w:rsid w:val="0008075C"/>
    <w:rsid w:val="0008088C"/>
    <w:rsid w:val="00081595"/>
    <w:rsid w:val="00082641"/>
    <w:rsid w:val="00083AF5"/>
    <w:rsid w:val="00085533"/>
    <w:rsid w:val="0008658F"/>
    <w:rsid w:val="000872DD"/>
    <w:rsid w:val="000935D3"/>
    <w:rsid w:val="00094817"/>
    <w:rsid w:val="0009687B"/>
    <w:rsid w:val="00097A05"/>
    <w:rsid w:val="000A4C54"/>
    <w:rsid w:val="000B099D"/>
    <w:rsid w:val="000B1E6D"/>
    <w:rsid w:val="000B269E"/>
    <w:rsid w:val="000B271A"/>
    <w:rsid w:val="000B65BF"/>
    <w:rsid w:val="000B7E9F"/>
    <w:rsid w:val="000C0B29"/>
    <w:rsid w:val="000C1821"/>
    <w:rsid w:val="000C1AF6"/>
    <w:rsid w:val="000C4651"/>
    <w:rsid w:val="000C67EF"/>
    <w:rsid w:val="000C79E9"/>
    <w:rsid w:val="000D0BE2"/>
    <w:rsid w:val="000D0C34"/>
    <w:rsid w:val="000D1584"/>
    <w:rsid w:val="000D1946"/>
    <w:rsid w:val="000D27FA"/>
    <w:rsid w:val="000D34ED"/>
    <w:rsid w:val="000D4377"/>
    <w:rsid w:val="000D52C0"/>
    <w:rsid w:val="000D53DF"/>
    <w:rsid w:val="000D6129"/>
    <w:rsid w:val="000D68B0"/>
    <w:rsid w:val="000D73C2"/>
    <w:rsid w:val="000E1846"/>
    <w:rsid w:val="000E2025"/>
    <w:rsid w:val="000E3A3D"/>
    <w:rsid w:val="000E3E19"/>
    <w:rsid w:val="000E4BC4"/>
    <w:rsid w:val="000E5003"/>
    <w:rsid w:val="000E56BC"/>
    <w:rsid w:val="000E5D50"/>
    <w:rsid w:val="000E671C"/>
    <w:rsid w:val="000E6D4F"/>
    <w:rsid w:val="000F4951"/>
    <w:rsid w:val="000F4A0F"/>
    <w:rsid w:val="000F5BCA"/>
    <w:rsid w:val="000F6986"/>
    <w:rsid w:val="00101033"/>
    <w:rsid w:val="001010DE"/>
    <w:rsid w:val="001011D4"/>
    <w:rsid w:val="00101822"/>
    <w:rsid w:val="00101D04"/>
    <w:rsid w:val="001042AF"/>
    <w:rsid w:val="00105600"/>
    <w:rsid w:val="00106C35"/>
    <w:rsid w:val="00112CD9"/>
    <w:rsid w:val="00114EE5"/>
    <w:rsid w:val="0011726D"/>
    <w:rsid w:val="00122033"/>
    <w:rsid w:val="0012317C"/>
    <w:rsid w:val="00125E0F"/>
    <w:rsid w:val="001321E9"/>
    <w:rsid w:val="001322D0"/>
    <w:rsid w:val="00134720"/>
    <w:rsid w:val="00136791"/>
    <w:rsid w:val="001371F3"/>
    <w:rsid w:val="00140DA3"/>
    <w:rsid w:val="00140FF9"/>
    <w:rsid w:val="00141C3E"/>
    <w:rsid w:val="00144C32"/>
    <w:rsid w:val="0014507D"/>
    <w:rsid w:val="00146BD9"/>
    <w:rsid w:val="001471D0"/>
    <w:rsid w:val="00147E76"/>
    <w:rsid w:val="0015014B"/>
    <w:rsid w:val="00152E02"/>
    <w:rsid w:val="001531FD"/>
    <w:rsid w:val="00154155"/>
    <w:rsid w:val="0015657E"/>
    <w:rsid w:val="00156837"/>
    <w:rsid w:val="00161C79"/>
    <w:rsid w:val="00164D2A"/>
    <w:rsid w:val="00171141"/>
    <w:rsid w:val="00174445"/>
    <w:rsid w:val="001774FD"/>
    <w:rsid w:val="00181516"/>
    <w:rsid w:val="001815C5"/>
    <w:rsid w:val="001824EB"/>
    <w:rsid w:val="00185986"/>
    <w:rsid w:val="00185C9B"/>
    <w:rsid w:val="00187CFB"/>
    <w:rsid w:val="00187D36"/>
    <w:rsid w:val="001900E6"/>
    <w:rsid w:val="00192A05"/>
    <w:rsid w:val="00192CAF"/>
    <w:rsid w:val="00197B26"/>
    <w:rsid w:val="001A08FA"/>
    <w:rsid w:val="001A53E1"/>
    <w:rsid w:val="001A5AE3"/>
    <w:rsid w:val="001B0AED"/>
    <w:rsid w:val="001B10DE"/>
    <w:rsid w:val="001B1F24"/>
    <w:rsid w:val="001B2ADB"/>
    <w:rsid w:val="001B300D"/>
    <w:rsid w:val="001B3444"/>
    <w:rsid w:val="001C0B6A"/>
    <w:rsid w:val="001C1A5A"/>
    <w:rsid w:val="001C490A"/>
    <w:rsid w:val="001C508B"/>
    <w:rsid w:val="001C5AEA"/>
    <w:rsid w:val="001C6E99"/>
    <w:rsid w:val="001D1B8C"/>
    <w:rsid w:val="001D33CF"/>
    <w:rsid w:val="001D40A8"/>
    <w:rsid w:val="001D4D24"/>
    <w:rsid w:val="001D50BE"/>
    <w:rsid w:val="001D64B1"/>
    <w:rsid w:val="001D674D"/>
    <w:rsid w:val="001D692C"/>
    <w:rsid w:val="001D6E28"/>
    <w:rsid w:val="001D7197"/>
    <w:rsid w:val="001D7C0E"/>
    <w:rsid w:val="001E0B6C"/>
    <w:rsid w:val="001E4643"/>
    <w:rsid w:val="001E5B29"/>
    <w:rsid w:val="001E6C33"/>
    <w:rsid w:val="001E7123"/>
    <w:rsid w:val="001E7C89"/>
    <w:rsid w:val="001F0042"/>
    <w:rsid w:val="001F00EC"/>
    <w:rsid w:val="001F1534"/>
    <w:rsid w:val="001F24BA"/>
    <w:rsid w:val="001F29C8"/>
    <w:rsid w:val="001F2DA8"/>
    <w:rsid w:val="001F4612"/>
    <w:rsid w:val="001F4774"/>
    <w:rsid w:val="001F48CF"/>
    <w:rsid w:val="001F685B"/>
    <w:rsid w:val="0020036C"/>
    <w:rsid w:val="00205B60"/>
    <w:rsid w:val="00206653"/>
    <w:rsid w:val="00213157"/>
    <w:rsid w:val="00215154"/>
    <w:rsid w:val="002175A2"/>
    <w:rsid w:val="00220DB3"/>
    <w:rsid w:val="0022195D"/>
    <w:rsid w:val="00223D04"/>
    <w:rsid w:val="0022494E"/>
    <w:rsid w:val="00224ED7"/>
    <w:rsid w:val="00225924"/>
    <w:rsid w:val="00225FE3"/>
    <w:rsid w:val="002266B6"/>
    <w:rsid w:val="0022717C"/>
    <w:rsid w:val="002277E3"/>
    <w:rsid w:val="00227B98"/>
    <w:rsid w:val="0023041B"/>
    <w:rsid w:val="0023550A"/>
    <w:rsid w:val="002367EE"/>
    <w:rsid w:val="00236D18"/>
    <w:rsid w:val="00237738"/>
    <w:rsid w:val="002405F3"/>
    <w:rsid w:val="00241265"/>
    <w:rsid w:val="002418D1"/>
    <w:rsid w:val="00242500"/>
    <w:rsid w:val="002431A6"/>
    <w:rsid w:val="00246F3E"/>
    <w:rsid w:val="002479B1"/>
    <w:rsid w:val="00247CC0"/>
    <w:rsid w:val="00247E1B"/>
    <w:rsid w:val="002507D8"/>
    <w:rsid w:val="00251A76"/>
    <w:rsid w:val="002532D2"/>
    <w:rsid w:val="002534D5"/>
    <w:rsid w:val="002625E6"/>
    <w:rsid w:val="002633CA"/>
    <w:rsid w:val="00265451"/>
    <w:rsid w:val="00266BC3"/>
    <w:rsid w:val="002716A8"/>
    <w:rsid w:val="0027210B"/>
    <w:rsid w:val="002726EA"/>
    <w:rsid w:val="00273164"/>
    <w:rsid w:val="00274DFF"/>
    <w:rsid w:val="002779F2"/>
    <w:rsid w:val="00277DE8"/>
    <w:rsid w:val="00283310"/>
    <w:rsid w:val="00283F88"/>
    <w:rsid w:val="00284936"/>
    <w:rsid w:val="00285CB4"/>
    <w:rsid w:val="00286F18"/>
    <w:rsid w:val="00286FBD"/>
    <w:rsid w:val="002910F8"/>
    <w:rsid w:val="00291C7A"/>
    <w:rsid w:val="0029694E"/>
    <w:rsid w:val="002A0083"/>
    <w:rsid w:val="002A40A3"/>
    <w:rsid w:val="002A4F09"/>
    <w:rsid w:val="002A69FA"/>
    <w:rsid w:val="002A744E"/>
    <w:rsid w:val="002A7F37"/>
    <w:rsid w:val="002B5A85"/>
    <w:rsid w:val="002B5ADB"/>
    <w:rsid w:val="002B6F2D"/>
    <w:rsid w:val="002B71D4"/>
    <w:rsid w:val="002B76D8"/>
    <w:rsid w:val="002B772A"/>
    <w:rsid w:val="002C0DCC"/>
    <w:rsid w:val="002C1887"/>
    <w:rsid w:val="002C23E2"/>
    <w:rsid w:val="002C4A28"/>
    <w:rsid w:val="002C567A"/>
    <w:rsid w:val="002C75FA"/>
    <w:rsid w:val="002D003B"/>
    <w:rsid w:val="002D2942"/>
    <w:rsid w:val="002D421A"/>
    <w:rsid w:val="002D43C4"/>
    <w:rsid w:val="002D5BE4"/>
    <w:rsid w:val="002E38B1"/>
    <w:rsid w:val="002E44FF"/>
    <w:rsid w:val="002E583B"/>
    <w:rsid w:val="002E5AD9"/>
    <w:rsid w:val="002E6116"/>
    <w:rsid w:val="002E7013"/>
    <w:rsid w:val="002F0FBF"/>
    <w:rsid w:val="002F15AB"/>
    <w:rsid w:val="002F1F7E"/>
    <w:rsid w:val="002F30F8"/>
    <w:rsid w:val="002F3D29"/>
    <w:rsid w:val="002F4CF1"/>
    <w:rsid w:val="002F5A4D"/>
    <w:rsid w:val="002F61F3"/>
    <w:rsid w:val="002F63EA"/>
    <w:rsid w:val="00303319"/>
    <w:rsid w:val="00303AD2"/>
    <w:rsid w:val="00303DB0"/>
    <w:rsid w:val="0030452F"/>
    <w:rsid w:val="003071BD"/>
    <w:rsid w:val="00310302"/>
    <w:rsid w:val="00311CC6"/>
    <w:rsid w:val="0031292B"/>
    <w:rsid w:val="003156E5"/>
    <w:rsid w:val="00315ED7"/>
    <w:rsid w:val="00316D45"/>
    <w:rsid w:val="00317314"/>
    <w:rsid w:val="00320159"/>
    <w:rsid w:val="00322981"/>
    <w:rsid w:val="003277A2"/>
    <w:rsid w:val="00327979"/>
    <w:rsid w:val="0033024C"/>
    <w:rsid w:val="00330FA3"/>
    <w:rsid w:val="00334DF1"/>
    <w:rsid w:val="00335212"/>
    <w:rsid w:val="00336987"/>
    <w:rsid w:val="00337B41"/>
    <w:rsid w:val="00340208"/>
    <w:rsid w:val="003414D9"/>
    <w:rsid w:val="003423AC"/>
    <w:rsid w:val="0034246A"/>
    <w:rsid w:val="00343FB1"/>
    <w:rsid w:val="00344D36"/>
    <w:rsid w:val="003509DC"/>
    <w:rsid w:val="0035188E"/>
    <w:rsid w:val="00351E3B"/>
    <w:rsid w:val="003530DD"/>
    <w:rsid w:val="00353FBC"/>
    <w:rsid w:val="00353FE1"/>
    <w:rsid w:val="003564A6"/>
    <w:rsid w:val="003566B7"/>
    <w:rsid w:val="00360230"/>
    <w:rsid w:val="00361379"/>
    <w:rsid w:val="00361759"/>
    <w:rsid w:val="003628A4"/>
    <w:rsid w:val="00365A49"/>
    <w:rsid w:val="00370301"/>
    <w:rsid w:val="00371BA4"/>
    <w:rsid w:val="00373847"/>
    <w:rsid w:val="003743D8"/>
    <w:rsid w:val="00376508"/>
    <w:rsid w:val="00377652"/>
    <w:rsid w:val="00385263"/>
    <w:rsid w:val="003864DA"/>
    <w:rsid w:val="00387350"/>
    <w:rsid w:val="00390799"/>
    <w:rsid w:val="00390E07"/>
    <w:rsid w:val="0039433B"/>
    <w:rsid w:val="003A3767"/>
    <w:rsid w:val="003A3DE6"/>
    <w:rsid w:val="003A4A7E"/>
    <w:rsid w:val="003A5781"/>
    <w:rsid w:val="003A66FF"/>
    <w:rsid w:val="003B246A"/>
    <w:rsid w:val="003B267A"/>
    <w:rsid w:val="003B3087"/>
    <w:rsid w:val="003B4514"/>
    <w:rsid w:val="003B612F"/>
    <w:rsid w:val="003B66DB"/>
    <w:rsid w:val="003B6F0C"/>
    <w:rsid w:val="003C29DC"/>
    <w:rsid w:val="003C38B0"/>
    <w:rsid w:val="003C46AE"/>
    <w:rsid w:val="003C49E9"/>
    <w:rsid w:val="003C4EF0"/>
    <w:rsid w:val="003C53F4"/>
    <w:rsid w:val="003C73D5"/>
    <w:rsid w:val="003C7F4B"/>
    <w:rsid w:val="003D0FA8"/>
    <w:rsid w:val="003D1B3D"/>
    <w:rsid w:val="003D44E3"/>
    <w:rsid w:val="003D49EB"/>
    <w:rsid w:val="003D4B0C"/>
    <w:rsid w:val="003E06BC"/>
    <w:rsid w:val="003E28C2"/>
    <w:rsid w:val="003E2E64"/>
    <w:rsid w:val="003E5340"/>
    <w:rsid w:val="003E6AF6"/>
    <w:rsid w:val="003F1CBB"/>
    <w:rsid w:val="003F1F5F"/>
    <w:rsid w:val="003F3862"/>
    <w:rsid w:val="003F3CD4"/>
    <w:rsid w:val="003F49C8"/>
    <w:rsid w:val="003F4FD0"/>
    <w:rsid w:val="003F79E4"/>
    <w:rsid w:val="00401EE2"/>
    <w:rsid w:val="00402643"/>
    <w:rsid w:val="004027D4"/>
    <w:rsid w:val="00403FF4"/>
    <w:rsid w:val="00404A02"/>
    <w:rsid w:val="00405068"/>
    <w:rsid w:val="004054A8"/>
    <w:rsid w:val="0040646B"/>
    <w:rsid w:val="00412282"/>
    <w:rsid w:val="00412534"/>
    <w:rsid w:val="004132EB"/>
    <w:rsid w:val="00413771"/>
    <w:rsid w:val="00417878"/>
    <w:rsid w:val="004203FD"/>
    <w:rsid w:val="00422995"/>
    <w:rsid w:val="00423C75"/>
    <w:rsid w:val="0042758E"/>
    <w:rsid w:val="00430D84"/>
    <w:rsid w:val="00431C34"/>
    <w:rsid w:val="00432FAA"/>
    <w:rsid w:val="00437472"/>
    <w:rsid w:val="00441DB3"/>
    <w:rsid w:val="004453A1"/>
    <w:rsid w:val="004454A3"/>
    <w:rsid w:val="00450D25"/>
    <w:rsid w:val="004545CD"/>
    <w:rsid w:val="00454B94"/>
    <w:rsid w:val="00456B12"/>
    <w:rsid w:val="0045777B"/>
    <w:rsid w:val="00457ECC"/>
    <w:rsid w:val="00457F98"/>
    <w:rsid w:val="0046030A"/>
    <w:rsid w:val="00461EC7"/>
    <w:rsid w:val="0046240E"/>
    <w:rsid w:val="00464E1B"/>
    <w:rsid w:val="00465B2B"/>
    <w:rsid w:val="00467201"/>
    <w:rsid w:val="00467596"/>
    <w:rsid w:val="00467F4C"/>
    <w:rsid w:val="004704AC"/>
    <w:rsid w:val="0047445A"/>
    <w:rsid w:val="00475F6C"/>
    <w:rsid w:val="00477987"/>
    <w:rsid w:val="00477E1B"/>
    <w:rsid w:val="00480DCA"/>
    <w:rsid w:val="0048252A"/>
    <w:rsid w:val="00482B06"/>
    <w:rsid w:val="004832F4"/>
    <w:rsid w:val="004835B3"/>
    <w:rsid w:val="00483A91"/>
    <w:rsid w:val="0048566E"/>
    <w:rsid w:val="004868B7"/>
    <w:rsid w:val="00487BB6"/>
    <w:rsid w:val="004906B3"/>
    <w:rsid w:val="004908DA"/>
    <w:rsid w:val="004908DD"/>
    <w:rsid w:val="00495709"/>
    <w:rsid w:val="004977F6"/>
    <w:rsid w:val="00497F2E"/>
    <w:rsid w:val="004A250C"/>
    <w:rsid w:val="004A448F"/>
    <w:rsid w:val="004A529B"/>
    <w:rsid w:val="004A6AD1"/>
    <w:rsid w:val="004A6CE7"/>
    <w:rsid w:val="004B0187"/>
    <w:rsid w:val="004B1857"/>
    <w:rsid w:val="004B1B4B"/>
    <w:rsid w:val="004C05A4"/>
    <w:rsid w:val="004C40DA"/>
    <w:rsid w:val="004C4EC8"/>
    <w:rsid w:val="004C754F"/>
    <w:rsid w:val="004C78D1"/>
    <w:rsid w:val="004C7EEC"/>
    <w:rsid w:val="004D3603"/>
    <w:rsid w:val="004D4076"/>
    <w:rsid w:val="004D4239"/>
    <w:rsid w:val="004D4A14"/>
    <w:rsid w:val="004D4A80"/>
    <w:rsid w:val="004D4B60"/>
    <w:rsid w:val="004D4B7A"/>
    <w:rsid w:val="004D4D9F"/>
    <w:rsid w:val="004D7454"/>
    <w:rsid w:val="004E0BAD"/>
    <w:rsid w:val="004E1FB4"/>
    <w:rsid w:val="004E27B0"/>
    <w:rsid w:val="004E27BE"/>
    <w:rsid w:val="004E2E7B"/>
    <w:rsid w:val="004E6C87"/>
    <w:rsid w:val="004E6D45"/>
    <w:rsid w:val="004E7813"/>
    <w:rsid w:val="004E7896"/>
    <w:rsid w:val="004E7A84"/>
    <w:rsid w:val="004F1FAB"/>
    <w:rsid w:val="004F241F"/>
    <w:rsid w:val="004F3D8C"/>
    <w:rsid w:val="004F4F86"/>
    <w:rsid w:val="004F530A"/>
    <w:rsid w:val="004F6356"/>
    <w:rsid w:val="00500E92"/>
    <w:rsid w:val="005039D6"/>
    <w:rsid w:val="00503DA0"/>
    <w:rsid w:val="00505275"/>
    <w:rsid w:val="00505D9E"/>
    <w:rsid w:val="005103CC"/>
    <w:rsid w:val="00511911"/>
    <w:rsid w:val="00513E28"/>
    <w:rsid w:val="0051450B"/>
    <w:rsid w:val="00515988"/>
    <w:rsid w:val="00516A17"/>
    <w:rsid w:val="00517090"/>
    <w:rsid w:val="0051776E"/>
    <w:rsid w:val="00520A0C"/>
    <w:rsid w:val="0052240C"/>
    <w:rsid w:val="00522E06"/>
    <w:rsid w:val="005251AD"/>
    <w:rsid w:val="00534986"/>
    <w:rsid w:val="00534CF1"/>
    <w:rsid w:val="00535AE1"/>
    <w:rsid w:val="00536263"/>
    <w:rsid w:val="00536FB8"/>
    <w:rsid w:val="005437C5"/>
    <w:rsid w:val="00543BAF"/>
    <w:rsid w:val="005466E2"/>
    <w:rsid w:val="0055025E"/>
    <w:rsid w:val="005502A8"/>
    <w:rsid w:val="0055090B"/>
    <w:rsid w:val="00550B49"/>
    <w:rsid w:val="00552441"/>
    <w:rsid w:val="0055497A"/>
    <w:rsid w:val="005549AC"/>
    <w:rsid w:val="00554AA9"/>
    <w:rsid w:val="0055545D"/>
    <w:rsid w:val="00555B89"/>
    <w:rsid w:val="00555D87"/>
    <w:rsid w:val="0055723F"/>
    <w:rsid w:val="0056105B"/>
    <w:rsid w:val="00562507"/>
    <w:rsid w:val="00566D7B"/>
    <w:rsid w:val="00570AF9"/>
    <w:rsid w:val="00570FF0"/>
    <w:rsid w:val="00574817"/>
    <w:rsid w:val="0057644A"/>
    <w:rsid w:val="005773A9"/>
    <w:rsid w:val="00577EB3"/>
    <w:rsid w:val="005815B1"/>
    <w:rsid w:val="00581D7E"/>
    <w:rsid w:val="00584700"/>
    <w:rsid w:val="005852E8"/>
    <w:rsid w:val="005853D8"/>
    <w:rsid w:val="00587521"/>
    <w:rsid w:val="00587EAA"/>
    <w:rsid w:val="0059164C"/>
    <w:rsid w:val="00594F47"/>
    <w:rsid w:val="00595349"/>
    <w:rsid w:val="00595503"/>
    <w:rsid w:val="005956BE"/>
    <w:rsid w:val="00595DCF"/>
    <w:rsid w:val="00597077"/>
    <w:rsid w:val="005A0819"/>
    <w:rsid w:val="005A1D4C"/>
    <w:rsid w:val="005A445C"/>
    <w:rsid w:val="005A52FC"/>
    <w:rsid w:val="005A7F7E"/>
    <w:rsid w:val="005A7FDD"/>
    <w:rsid w:val="005B03FE"/>
    <w:rsid w:val="005B3956"/>
    <w:rsid w:val="005B3C81"/>
    <w:rsid w:val="005B415C"/>
    <w:rsid w:val="005B4CDD"/>
    <w:rsid w:val="005B7BEF"/>
    <w:rsid w:val="005B7D1A"/>
    <w:rsid w:val="005C0F28"/>
    <w:rsid w:val="005C23CB"/>
    <w:rsid w:val="005C5A1B"/>
    <w:rsid w:val="005D1A55"/>
    <w:rsid w:val="005D36C9"/>
    <w:rsid w:val="005D381C"/>
    <w:rsid w:val="005D38B7"/>
    <w:rsid w:val="005D559C"/>
    <w:rsid w:val="005D75FB"/>
    <w:rsid w:val="005D7E02"/>
    <w:rsid w:val="005E2184"/>
    <w:rsid w:val="005E494A"/>
    <w:rsid w:val="005E4A5B"/>
    <w:rsid w:val="005E617C"/>
    <w:rsid w:val="005F1410"/>
    <w:rsid w:val="005F2F80"/>
    <w:rsid w:val="005F43D4"/>
    <w:rsid w:val="005F4C32"/>
    <w:rsid w:val="005F544E"/>
    <w:rsid w:val="005F7A5C"/>
    <w:rsid w:val="00600B20"/>
    <w:rsid w:val="00600BF9"/>
    <w:rsid w:val="0060141F"/>
    <w:rsid w:val="006015A7"/>
    <w:rsid w:val="00601A88"/>
    <w:rsid w:val="00602A67"/>
    <w:rsid w:val="00603395"/>
    <w:rsid w:val="0060381D"/>
    <w:rsid w:val="00603EC3"/>
    <w:rsid w:val="00603EDF"/>
    <w:rsid w:val="00606264"/>
    <w:rsid w:val="00606D5A"/>
    <w:rsid w:val="00611101"/>
    <w:rsid w:val="00613178"/>
    <w:rsid w:val="006169BD"/>
    <w:rsid w:val="00617656"/>
    <w:rsid w:val="00624239"/>
    <w:rsid w:val="00624962"/>
    <w:rsid w:val="00624A5B"/>
    <w:rsid w:val="00625320"/>
    <w:rsid w:val="00630154"/>
    <w:rsid w:val="00630A3A"/>
    <w:rsid w:val="00633819"/>
    <w:rsid w:val="00634852"/>
    <w:rsid w:val="006355FA"/>
    <w:rsid w:val="00636571"/>
    <w:rsid w:val="006369AD"/>
    <w:rsid w:val="00640114"/>
    <w:rsid w:val="00641F64"/>
    <w:rsid w:val="00643465"/>
    <w:rsid w:val="00643F3F"/>
    <w:rsid w:val="006500A2"/>
    <w:rsid w:val="006548F4"/>
    <w:rsid w:val="0065519D"/>
    <w:rsid w:val="00656606"/>
    <w:rsid w:val="006568FD"/>
    <w:rsid w:val="00660EBE"/>
    <w:rsid w:val="00666241"/>
    <w:rsid w:val="00667073"/>
    <w:rsid w:val="006676AF"/>
    <w:rsid w:val="006679BA"/>
    <w:rsid w:val="0067125C"/>
    <w:rsid w:val="0067303F"/>
    <w:rsid w:val="0067329A"/>
    <w:rsid w:val="006737DF"/>
    <w:rsid w:val="00673C1A"/>
    <w:rsid w:val="00674838"/>
    <w:rsid w:val="00676466"/>
    <w:rsid w:val="0067792B"/>
    <w:rsid w:val="00677C0C"/>
    <w:rsid w:val="0068045C"/>
    <w:rsid w:val="00680516"/>
    <w:rsid w:val="00681331"/>
    <w:rsid w:val="006815A2"/>
    <w:rsid w:val="006815BD"/>
    <w:rsid w:val="006900CF"/>
    <w:rsid w:val="00690CD0"/>
    <w:rsid w:val="00692073"/>
    <w:rsid w:val="00695384"/>
    <w:rsid w:val="006A0518"/>
    <w:rsid w:val="006A0989"/>
    <w:rsid w:val="006A0A44"/>
    <w:rsid w:val="006A0BF2"/>
    <w:rsid w:val="006A16C1"/>
    <w:rsid w:val="006A1C2E"/>
    <w:rsid w:val="006A4CD1"/>
    <w:rsid w:val="006A511E"/>
    <w:rsid w:val="006A78AE"/>
    <w:rsid w:val="006B00BF"/>
    <w:rsid w:val="006B0C82"/>
    <w:rsid w:val="006B280B"/>
    <w:rsid w:val="006B343E"/>
    <w:rsid w:val="006B3811"/>
    <w:rsid w:val="006B39B2"/>
    <w:rsid w:val="006B5F60"/>
    <w:rsid w:val="006B6905"/>
    <w:rsid w:val="006C0234"/>
    <w:rsid w:val="006C1503"/>
    <w:rsid w:val="006C229D"/>
    <w:rsid w:val="006C281E"/>
    <w:rsid w:val="006C2C8A"/>
    <w:rsid w:val="006C3504"/>
    <w:rsid w:val="006C6863"/>
    <w:rsid w:val="006D0E63"/>
    <w:rsid w:val="006D5FA5"/>
    <w:rsid w:val="006D62BD"/>
    <w:rsid w:val="006E08CF"/>
    <w:rsid w:val="006E2793"/>
    <w:rsid w:val="006E3763"/>
    <w:rsid w:val="006E4081"/>
    <w:rsid w:val="006E504F"/>
    <w:rsid w:val="006E5359"/>
    <w:rsid w:val="006E5437"/>
    <w:rsid w:val="006E5C0D"/>
    <w:rsid w:val="006E5E30"/>
    <w:rsid w:val="006E5F6F"/>
    <w:rsid w:val="006E66D3"/>
    <w:rsid w:val="006F46DD"/>
    <w:rsid w:val="006F64E5"/>
    <w:rsid w:val="006F68D0"/>
    <w:rsid w:val="006F690E"/>
    <w:rsid w:val="006F6E1F"/>
    <w:rsid w:val="006F76E7"/>
    <w:rsid w:val="00700A38"/>
    <w:rsid w:val="00701F59"/>
    <w:rsid w:val="00705C95"/>
    <w:rsid w:val="00707693"/>
    <w:rsid w:val="0071043D"/>
    <w:rsid w:val="00712463"/>
    <w:rsid w:val="00713CAF"/>
    <w:rsid w:val="00720DCC"/>
    <w:rsid w:val="007221C0"/>
    <w:rsid w:val="00722667"/>
    <w:rsid w:val="007232F1"/>
    <w:rsid w:val="00726F29"/>
    <w:rsid w:val="00727721"/>
    <w:rsid w:val="00727F24"/>
    <w:rsid w:val="0073058D"/>
    <w:rsid w:val="0073086C"/>
    <w:rsid w:val="00730917"/>
    <w:rsid w:val="00730F17"/>
    <w:rsid w:val="00732DF2"/>
    <w:rsid w:val="00733001"/>
    <w:rsid w:val="0073443F"/>
    <w:rsid w:val="0073569A"/>
    <w:rsid w:val="00737007"/>
    <w:rsid w:val="007374EC"/>
    <w:rsid w:val="00737671"/>
    <w:rsid w:val="00737797"/>
    <w:rsid w:val="00737C92"/>
    <w:rsid w:val="00740C4A"/>
    <w:rsid w:val="007456AF"/>
    <w:rsid w:val="00745960"/>
    <w:rsid w:val="00746670"/>
    <w:rsid w:val="00747CAF"/>
    <w:rsid w:val="00750AAA"/>
    <w:rsid w:val="00750E78"/>
    <w:rsid w:val="00751B29"/>
    <w:rsid w:val="00754252"/>
    <w:rsid w:val="007555FC"/>
    <w:rsid w:val="00755CBF"/>
    <w:rsid w:val="007569C4"/>
    <w:rsid w:val="00757C20"/>
    <w:rsid w:val="00760769"/>
    <w:rsid w:val="0076190B"/>
    <w:rsid w:val="00762AE7"/>
    <w:rsid w:val="007634F3"/>
    <w:rsid w:val="00763737"/>
    <w:rsid w:val="00765931"/>
    <w:rsid w:val="00765E81"/>
    <w:rsid w:val="007677CB"/>
    <w:rsid w:val="00770B2A"/>
    <w:rsid w:val="00771C49"/>
    <w:rsid w:val="00773313"/>
    <w:rsid w:val="00773476"/>
    <w:rsid w:val="00776A4D"/>
    <w:rsid w:val="00777195"/>
    <w:rsid w:val="00777A09"/>
    <w:rsid w:val="007823E0"/>
    <w:rsid w:val="007848C9"/>
    <w:rsid w:val="00784A03"/>
    <w:rsid w:val="00785EAB"/>
    <w:rsid w:val="0079033D"/>
    <w:rsid w:val="00790E01"/>
    <w:rsid w:val="007918AF"/>
    <w:rsid w:val="00791CC6"/>
    <w:rsid w:val="007923E6"/>
    <w:rsid w:val="00792507"/>
    <w:rsid w:val="0079379D"/>
    <w:rsid w:val="007955AA"/>
    <w:rsid w:val="00797E66"/>
    <w:rsid w:val="007A0E7A"/>
    <w:rsid w:val="007A3600"/>
    <w:rsid w:val="007A47DD"/>
    <w:rsid w:val="007A4D9F"/>
    <w:rsid w:val="007A6A26"/>
    <w:rsid w:val="007B0A92"/>
    <w:rsid w:val="007B237B"/>
    <w:rsid w:val="007B2699"/>
    <w:rsid w:val="007B41CD"/>
    <w:rsid w:val="007B42C4"/>
    <w:rsid w:val="007B6F02"/>
    <w:rsid w:val="007B753F"/>
    <w:rsid w:val="007B7B40"/>
    <w:rsid w:val="007B7E67"/>
    <w:rsid w:val="007C0146"/>
    <w:rsid w:val="007C410B"/>
    <w:rsid w:val="007C655C"/>
    <w:rsid w:val="007D2560"/>
    <w:rsid w:val="007D3B82"/>
    <w:rsid w:val="007D47F4"/>
    <w:rsid w:val="007D7946"/>
    <w:rsid w:val="007D7EC4"/>
    <w:rsid w:val="007D7FE1"/>
    <w:rsid w:val="007E176B"/>
    <w:rsid w:val="007E27D9"/>
    <w:rsid w:val="007E3C8E"/>
    <w:rsid w:val="007E3F5C"/>
    <w:rsid w:val="007E6CCD"/>
    <w:rsid w:val="007F1132"/>
    <w:rsid w:val="007F1819"/>
    <w:rsid w:val="007F2CF3"/>
    <w:rsid w:val="007F3D79"/>
    <w:rsid w:val="007F4EE5"/>
    <w:rsid w:val="007F66A4"/>
    <w:rsid w:val="007F6EA8"/>
    <w:rsid w:val="008003E4"/>
    <w:rsid w:val="00801443"/>
    <w:rsid w:val="00801AC7"/>
    <w:rsid w:val="00804651"/>
    <w:rsid w:val="008058A7"/>
    <w:rsid w:val="0080667C"/>
    <w:rsid w:val="0081064F"/>
    <w:rsid w:val="0081066F"/>
    <w:rsid w:val="00810934"/>
    <w:rsid w:val="00811731"/>
    <w:rsid w:val="008119F5"/>
    <w:rsid w:val="00811BFF"/>
    <w:rsid w:val="008121AA"/>
    <w:rsid w:val="00813C17"/>
    <w:rsid w:val="00813D43"/>
    <w:rsid w:val="008156EE"/>
    <w:rsid w:val="00815AB0"/>
    <w:rsid w:val="00816137"/>
    <w:rsid w:val="00820098"/>
    <w:rsid w:val="00821DCC"/>
    <w:rsid w:val="00822114"/>
    <w:rsid w:val="00822A1F"/>
    <w:rsid w:val="00822C66"/>
    <w:rsid w:val="0082330B"/>
    <w:rsid w:val="00825335"/>
    <w:rsid w:val="00827358"/>
    <w:rsid w:val="00827FDE"/>
    <w:rsid w:val="00830141"/>
    <w:rsid w:val="00831411"/>
    <w:rsid w:val="00831D16"/>
    <w:rsid w:val="00832227"/>
    <w:rsid w:val="00833BAC"/>
    <w:rsid w:val="00835432"/>
    <w:rsid w:val="00835EB5"/>
    <w:rsid w:val="00836719"/>
    <w:rsid w:val="008373FA"/>
    <w:rsid w:val="00841297"/>
    <w:rsid w:val="00841B4A"/>
    <w:rsid w:val="008428EC"/>
    <w:rsid w:val="0084368F"/>
    <w:rsid w:val="00845096"/>
    <w:rsid w:val="00847069"/>
    <w:rsid w:val="00847E3B"/>
    <w:rsid w:val="00847FC2"/>
    <w:rsid w:val="008505AF"/>
    <w:rsid w:val="008508F4"/>
    <w:rsid w:val="00851F17"/>
    <w:rsid w:val="008522D7"/>
    <w:rsid w:val="00852CCC"/>
    <w:rsid w:val="00852ED3"/>
    <w:rsid w:val="008531E1"/>
    <w:rsid w:val="00854261"/>
    <w:rsid w:val="008549B2"/>
    <w:rsid w:val="00854B4A"/>
    <w:rsid w:val="0085615E"/>
    <w:rsid w:val="00856C29"/>
    <w:rsid w:val="008613C0"/>
    <w:rsid w:val="008629FD"/>
    <w:rsid w:val="00863144"/>
    <w:rsid w:val="008631BB"/>
    <w:rsid w:val="00863AD8"/>
    <w:rsid w:val="00866B26"/>
    <w:rsid w:val="00867891"/>
    <w:rsid w:val="008712EA"/>
    <w:rsid w:val="00872603"/>
    <w:rsid w:val="0087358E"/>
    <w:rsid w:val="008741CC"/>
    <w:rsid w:val="00875419"/>
    <w:rsid w:val="00880715"/>
    <w:rsid w:val="00881032"/>
    <w:rsid w:val="00881373"/>
    <w:rsid w:val="00881A72"/>
    <w:rsid w:val="00882756"/>
    <w:rsid w:val="008839DE"/>
    <w:rsid w:val="008846DA"/>
    <w:rsid w:val="008850E2"/>
    <w:rsid w:val="00885EFE"/>
    <w:rsid w:val="0088768C"/>
    <w:rsid w:val="008905F7"/>
    <w:rsid w:val="00891A71"/>
    <w:rsid w:val="008926FE"/>
    <w:rsid w:val="0089280C"/>
    <w:rsid w:val="0089364C"/>
    <w:rsid w:val="00894416"/>
    <w:rsid w:val="00894AE3"/>
    <w:rsid w:val="008959FA"/>
    <w:rsid w:val="00895A8D"/>
    <w:rsid w:val="00896ED2"/>
    <w:rsid w:val="0089786C"/>
    <w:rsid w:val="008A10EF"/>
    <w:rsid w:val="008A3892"/>
    <w:rsid w:val="008A46E8"/>
    <w:rsid w:val="008A4E8A"/>
    <w:rsid w:val="008A50C8"/>
    <w:rsid w:val="008A5FDA"/>
    <w:rsid w:val="008A7B98"/>
    <w:rsid w:val="008A7FDA"/>
    <w:rsid w:val="008B053E"/>
    <w:rsid w:val="008B1052"/>
    <w:rsid w:val="008B1E1B"/>
    <w:rsid w:val="008B2094"/>
    <w:rsid w:val="008B31D4"/>
    <w:rsid w:val="008B43AF"/>
    <w:rsid w:val="008B451E"/>
    <w:rsid w:val="008B4595"/>
    <w:rsid w:val="008B525D"/>
    <w:rsid w:val="008B76BC"/>
    <w:rsid w:val="008C030E"/>
    <w:rsid w:val="008C0A68"/>
    <w:rsid w:val="008C1720"/>
    <w:rsid w:val="008C35EF"/>
    <w:rsid w:val="008C4507"/>
    <w:rsid w:val="008D0272"/>
    <w:rsid w:val="008D3303"/>
    <w:rsid w:val="008D3C99"/>
    <w:rsid w:val="008D3EAE"/>
    <w:rsid w:val="008D62D1"/>
    <w:rsid w:val="008D6563"/>
    <w:rsid w:val="008D6F62"/>
    <w:rsid w:val="008D7245"/>
    <w:rsid w:val="008E0FCE"/>
    <w:rsid w:val="008E0FEB"/>
    <w:rsid w:val="008E1754"/>
    <w:rsid w:val="008E1CD7"/>
    <w:rsid w:val="008E229E"/>
    <w:rsid w:val="008E2313"/>
    <w:rsid w:val="008E4355"/>
    <w:rsid w:val="008E43EC"/>
    <w:rsid w:val="008E6CBF"/>
    <w:rsid w:val="008E745F"/>
    <w:rsid w:val="008E795A"/>
    <w:rsid w:val="008F14D2"/>
    <w:rsid w:val="008F3427"/>
    <w:rsid w:val="008F389D"/>
    <w:rsid w:val="008F3FDA"/>
    <w:rsid w:val="008F4055"/>
    <w:rsid w:val="008F4A87"/>
    <w:rsid w:val="009009CB"/>
    <w:rsid w:val="00900B8F"/>
    <w:rsid w:val="00902025"/>
    <w:rsid w:val="009039B7"/>
    <w:rsid w:val="0090400B"/>
    <w:rsid w:val="0090750A"/>
    <w:rsid w:val="009075DB"/>
    <w:rsid w:val="009143FE"/>
    <w:rsid w:val="00914EA0"/>
    <w:rsid w:val="009156F4"/>
    <w:rsid w:val="00916242"/>
    <w:rsid w:val="009165E5"/>
    <w:rsid w:val="009166D7"/>
    <w:rsid w:val="00917B64"/>
    <w:rsid w:val="00920DE1"/>
    <w:rsid w:val="00921B11"/>
    <w:rsid w:val="00921F25"/>
    <w:rsid w:val="00924B27"/>
    <w:rsid w:val="00926BAE"/>
    <w:rsid w:val="0092722D"/>
    <w:rsid w:val="00927BE6"/>
    <w:rsid w:val="00930293"/>
    <w:rsid w:val="00932D39"/>
    <w:rsid w:val="00933A3E"/>
    <w:rsid w:val="00934C55"/>
    <w:rsid w:val="009377A2"/>
    <w:rsid w:val="00937A43"/>
    <w:rsid w:val="009411C7"/>
    <w:rsid w:val="0094216B"/>
    <w:rsid w:val="009429F7"/>
    <w:rsid w:val="00944C0D"/>
    <w:rsid w:val="00945A93"/>
    <w:rsid w:val="00945C70"/>
    <w:rsid w:val="009463D8"/>
    <w:rsid w:val="009504CB"/>
    <w:rsid w:val="00951DDE"/>
    <w:rsid w:val="00953CE3"/>
    <w:rsid w:val="00955AAB"/>
    <w:rsid w:val="00956130"/>
    <w:rsid w:val="0095627F"/>
    <w:rsid w:val="00956485"/>
    <w:rsid w:val="00956DE7"/>
    <w:rsid w:val="0095724C"/>
    <w:rsid w:val="00957412"/>
    <w:rsid w:val="00957C53"/>
    <w:rsid w:val="009654EF"/>
    <w:rsid w:val="00966C2C"/>
    <w:rsid w:val="00966D04"/>
    <w:rsid w:val="00971513"/>
    <w:rsid w:val="00971E1D"/>
    <w:rsid w:val="00973D30"/>
    <w:rsid w:val="00977739"/>
    <w:rsid w:val="009800C0"/>
    <w:rsid w:val="0098046A"/>
    <w:rsid w:val="0098087D"/>
    <w:rsid w:val="009809BC"/>
    <w:rsid w:val="00981532"/>
    <w:rsid w:val="009819E3"/>
    <w:rsid w:val="00983AD3"/>
    <w:rsid w:val="00984301"/>
    <w:rsid w:val="009849F6"/>
    <w:rsid w:val="00984B48"/>
    <w:rsid w:val="0099013E"/>
    <w:rsid w:val="0099500D"/>
    <w:rsid w:val="00996223"/>
    <w:rsid w:val="00996A2E"/>
    <w:rsid w:val="009A01A2"/>
    <w:rsid w:val="009A04DE"/>
    <w:rsid w:val="009A0527"/>
    <w:rsid w:val="009A0CAA"/>
    <w:rsid w:val="009A0D86"/>
    <w:rsid w:val="009A0D9F"/>
    <w:rsid w:val="009A1814"/>
    <w:rsid w:val="009A18F4"/>
    <w:rsid w:val="009A2A2A"/>
    <w:rsid w:val="009A40DA"/>
    <w:rsid w:val="009A6914"/>
    <w:rsid w:val="009A6FA7"/>
    <w:rsid w:val="009B1D43"/>
    <w:rsid w:val="009B5700"/>
    <w:rsid w:val="009B57B8"/>
    <w:rsid w:val="009B5AAB"/>
    <w:rsid w:val="009B5C45"/>
    <w:rsid w:val="009C058B"/>
    <w:rsid w:val="009C4FD0"/>
    <w:rsid w:val="009C7A01"/>
    <w:rsid w:val="009D02BC"/>
    <w:rsid w:val="009D5E29"/>
    <w:rsid w:val="009D69BB"/>
    <w:rsid w:val="009D6B3F"/>
    <w:rsid w:val="009D7002"/>
    <w:rsid w:val="009D73CE"/>
    <w:rsid w:val="009D7B34"/>
    <w:rsid w:val="009E0F2D"/>
    <w:rsid w:val="009E26AD"/>
    <w:rsid w:val="009E3522"/>
    <w:rsid w:val="009E3F9B"/>
    <w:rsid w:val="009E57CF"/>
    <w:rsid w:val="009E5D6F"/>
    <w:rsid w:val="009E644B"/>
    <w:rsid w:val="009E68C2"/>
    <w:rsid w:val="009E69B9"/>
    <w:rsid w:val="009E6A65"/>
    <w:rsid w:val="009F0391"/>
    <w:rsid w:val="009F1BC7"/>
    <w:rsid w:val="009F1E70"/>
    <w:rsid w:val="009F25AF"/>
    <w:rsid w:val="009F2A6E"/>
    <w:rsid w:val="009F36CD"/>
    <w:rsid w:val="009F38EE"/>
    <w:rsid w:val="009F39BD"/>
    <w:rsid w:val="009F3F7B"/>
    <w:rsid w:val="009F674E"/>
    <w:rsid w:val="009F6AB7"/>
    <w:rsid w:val="009F7375"/>
    <w:rsid w:val="009F750A"/>
    <w:rsid w:val="009F7B90"/>
    <w:rsid w:val="00A0032E"/>
    <w:rsid w:val="00A041FC"/>
    <w:rsid w:val="00A056A7"/>
    <w:rsid w:val="00A056E9"/>
    <w:rsid w:val="00A05E92"/>
    <w:rsid w:val="00A111A2"/>
    <w:rsid w:val="00A1222C"/>
    <w:rsid w:val="00A12B70"/>
    <w:rsid w:val="00A13AA0"/>
    <w:rsid w:val="00A1427F"/>
    <w:rsid w:val="00A1483C"/>
    <w:rsid w:val="00A1578F"/>
    <w:rsid w:val="00A16D49"/>
    <w:rsid w:val="00A20525"/>
    <w:rsid w:val="00A20E7E"/>
    <w:rsid w:val="00A2280A"/>
    <w:rsid w:val="00A2533C"/>
    <w:rsid w:val="00A30AF6"/>
    <w:rsid w:val="00A3163B"/>
    <w:rsid w:val="00A332D0"/>
    <w:rsid w:val="00A34433"/>
    <w:rsid w:val="00A3458E"/>
    <w:rsid w:val="00A34E98"/>
    <w:rsid w:val="00A35A32"/>
    <w:rsid w:val="00A36799"/>
    <w:rsid w:val="00A36AF0"/>
    <w:rsid w:val="00A370AE"/>
    <w:rsid w:val="00A406AA"/>
    <w:rsid w:val="00A420F9"/>
    <w:rsid w:val="00A4446F"/>
    <w:rsid w:val="00A46052"/>
    <w:rsid w:val="00A47412"/>
    <w:rsid w:val="00A47D49"/>
    <w:rsid w:val="00A50D32"/>
    <w:rsid w:val="00A518A5"/>
    <w:rsid w:val="00A52968"/>
    <w:rsid w:val="00A529B0"/>
    <w:rsid w:val="00A52B00"/>
    <w:rsid w:val="00A52D6B"/>
    <w:rsid w:val="00A52E1F"/>
    <w:rsid w:val="00A53377"/>
    <w:rsid w:val="00A53D79"/>
    <w:rsid w:val="00A540D1"/>
    <w:rsid w:val="00A5564C"/>
    <w:rsid w:val="00A564CE"/>
    <w:rsid w:val="00A568F4"/>
    <w:rsid w:val="00A56ABF"/>
    <w:rsid w:val="00A56CE5"/>
    <w:rsid w:val="00A6061F"/>
    <w:rsid w:val="00A61500"/>
    <w:rsid w:val="00A628E1"/>
    <w:rsid w:val="00A63B1F"/>
    <w:rsid w:val="00A640CC"/>
    <w:rsid w:val="00A655EC"/>
    <w:rsid w:val="00A6562A"/>
    <w:rsid w:val="00A65AE4"/>
    <w:rsid w:val="00A67806"/>
    <w:rsid w:val="00A702C8"/>
    <w:rsid w:val="00A71D10"/>
    <w:rsid w:val="00A72299"/>
    <w:rsid w:val="00A72483"/>
    <w:rsid w:val="00A75D5F"/>
    <w:rsid w:val="00A77079"/>
    <w:rsid w:val="00A81A51"/>
    <w:rsid w:val="00A83D84"/>
    <w:rsid w:val="00A8490E"/>
    <w:rsid w:val="00A864E2"/>
    <w:rsid w:val="00A86DF9"/>
    <w:rsid w:val="00A8732B"/>
    <w:rsid w:val="00A873EA"/>
    <w:rsid w:val="00A91667"/>
    <w:rsid w:val="00A91856"/>
    <w:rsid w:val="00A91D2F"/>
    <w:rsid w:val="00A93EF3"/>
    <w:rsid w:val="00A96CB5"/>
    <w:rsid w:val="00A97536"/>
    <w:rsid w:val="00A97D4A"/>
    <w:rsid w:val="00AA1A9D"/>
    <w:rsid w:val="00AA3AC4"/>
    <w:rsid w:val="00AA427F"/>
    <w:rsid w:val="00AA5983"/>
    <w:rsid w:val="00AA6F21"/>
    <w:rsid w:val="00AA702A"/>
    <w:rsid w:val="00AA76E4"/>
    <w:rsid w:val="00AA7EC1"/>
    <w:rsid w:val="00AB0650"/>
    <w:rsid w:val="00AB112B"/>
    <w:rsid w:val="00AB2FF9"/>
    <w:rsid w:val="00AB3BB7"/>
    <w:rsid w:val="00AB3E77"/>
    <w:rsid w:val="00AB7174"/>
    <w:rsid w:val="00AC03AB"/>
    <w:rsid w:val="00AC1A22"/>
    <w:rsid w:val="00AC2212"/>
    <w:rsid w:val="00AC2453"/>
    <w:rsid w:val="00AC4D1E"/>
    <w:rsid w:val="00AC60B3"/>
    <w:rsid w:val="00AC7810"/>
    <w:rsid w:val="00AD076A"/>
    <w:rsid w:val="00AD0C56"/>
    <w:rsid w:val="00AD42DB"/>
    <w:rsid w:val="00AD4541"/>
    <w:rsid w:val="00AD7F1A"/>
    <w:rsid w:val="00AE1A5D"/>
    <w:rsid w:val="00AE4A8C"/>
    <w:rsid w:val="00AE5452"/>
    <w:rsid w:val="00AE5DBD"/>
    <w:rsid w:val="00AF01EE"/>
    <w:rsid w:val="00AF2A77"/>
    <w:rsid w:val="00AF68F1"/>
    <w:rsid w:val="00B00C1E"/>
    <w:rsid w:val="00B03057"/>
    <w:rsid w:val="00B048DB"/>
    <w:rsid w:val="00B050C5"/>
    <w:rsid w:val="00B05F9E"/>
    <w:rsid w:val="00B065EB"/>
    <w:rsid w:val="00B10394"/>
    <w:rsid w:val="00B10BF6"/>
    <w:rsid w:val="00B11FCF"/>
    <w:rsid w:val="00B123D7"/>
    <w:rsid w:val="00B1262F"/>
    <w:rsid w:val="00B12BD2"/>
    <w:rsid w:val="00B165A4"/>
    <w:rsid w:val="00B16CEF"/>
    <w:rsid w:val="00B170FA"/>
    <w:rsid w:val="00B21F45"/>
    <w:rsid w:val="00B2534E"/>
    <w:rsid w:val="00B30C82"/>
    <w:rsid w:val="00B33C22"/>
    <w:rsid w:val="00B3644F"/>
    <w:rsid w:val="00B36B90"/>
    <w:rsid w:val="00B407C8"/>
    <w:rsid w:val="00B40928"/>
    <w:rsid w:val="00B4188E"/>
    <w:rsid w:val="00B4270A"/>
    <w:rsid w:val="00B4360E"/>
    <w:rsid w:val="00B4374B"/>
    <w:rsid w:val="00B44150"/>
    <w:rsid w:val="00B4420D"/>
    <w:rsid w:val="00B46008"/>
    <w:rsid w:val="00B46270"/>
    <w:rsid w:val="00B46498"/>
    <w:rsid w:val="00B4702A"/>
    <w:rsid w:val="00B4721B"/>
    <w:rsid w:val="00B4748E"/>
    <w:rsid w:val="00B47757"/>
    <w:rsid w:val="00B50753"/>
    <w:rsid w:val="00B5080E"/>
    <w:rsid w:val="00B52DE2"/>
    <w:rsid w:val="00B557A9"/>
    <w:rsid w:val="00B56E42"/>
    <w:rsid w:val="00B57852"/>
    <w:rsid w:val="00B63682"/>
    <w:rsid w:val="00B653B0"/>
    <w:rsid w:val="00B656BC"/>
    <w:rsid w:val="00B6775F"/>
    <w:rsid w:val="00B704B9"/>
    <w:rsid w:val="00B70F88"/>
    <w:rsid w:val="00B7150C"/>
    <w:rsid w:val="00B74029"/>
    <w:rsid w:val="00B748C5"/>
    <w:rsid w:val="00B76210"/>
    <w:rsid w:val="00B775EB"/>
    <w:rsid w:val="00B805FD"/>
    <w:rsid w:val="00B80FA5"/>
    <w:rsid w:val="00B819DD"/>
    <w:rsid w:val="00B82C8D"/>
    <w:rsid w:val="00B82F26"/>
    <w:rsid w:val="00B83284"/>
    <w:rsid w:val="00B8566E"/>
    <w:rsid w:val="00B85C76"/>
    <w:rsid w:val="00B87318"/>
    <w:rsid w:val="00B87EA1"/>
    <w:rsid w:val="00B9239E"/>
    <w:rsid w:val="00B93497"/>
    <w:rsid w:val="00B9397F"/>
    <w:rsid w:val="00B946DC"/>
    <w:rsid w:val="00B95DA5"/>
    <w:rsid w:val="00B95E44"/>
    <w:rsid w:val="00B97C70"/>
    <w:rsid w:val="00BA1352"/>
    <w:rsid w:val="00BA2EF9"/>
    <w:rsid w:val="00BA7BE1"/>
    <w:rsid w:val="00BB047A"/>
    <w:rsid w:val="00BB0D26"/>
    <w:rsid w:val="00BB0F15"/>
    <w:rsid w:val="00BB17E3"/>
    <w:rsid w:val="00BB4AAA"/>
    <w:rsid w:val="00BB674E"/>
    <w:rsid w:val="00BB6C00"/>
    <w:rsid w:val="00BC1A19"/>
    <w:rsid w:val="00BC3C66"/>
    <w:rsid w:val="00BC502A"/>
    <w:rsid w:val="00BD0125"/>
    <w:rsid w:val="00BD32E7"/>
    <w:rsid w:val="00BD36B5"/>
    <w:rsid w:val="00BD5B51"/>
    <w:rsid w:val="00BE185F"/>
    <w:rsid w:val="00BE284A"/>
    <w:rsid w:val="00BE3297"/>
    <w:rsid w:val="00BE4067"/>
    <w:rsid w:val="00BE550A"/>
    <w:rsid w:val="00BF0239"/>
    <w:rsid w:val="00BF1125"/>
    <w:rsid w:val="00BF147D"/>
    <w:rsid w:val="00BF1F47"/>
    <w:rsid w:val="00BF5670"/>
    <w:rsid w:val="00BF721F"/>
    <w:rsid w:val="00BF74F0"/>
    <w:rsid w:val="00C021AD"/>
    <w:rsid w:val="00C03A10"/>
    <w:rsid w:val="00C04406"/>
    <w:rsid w:val="00C05EA8"/>
    <w:rsid w:val="00C07415"/>
    <w:rsid w:val="00C10BFD"/>
    <w:rsid w:val="00C12791"/>
    <w:rsid w:val="00C12D47"/>
    <w:rsid w:val="00C15FCC"/>
    <w:rsid w:val="00C166B5"/>
    <w:rsid w:val="00C20DAA"/>
    <w:rsid w:val="00C268F1"/>
    <w:rsid w:val="00C26A4F"/>
    <w:rsid w:val="00C26CE5"/>
    <w:rsid w:val="00C3247D"/>
    <w:rsid w:val="00C33EFD"/>
    <w:rsid w:val="00C34A82"/>
    <w:rsid w:val="00C35A68"/>
    <w:rsid w:val="00C361E7"/>
    <w:rsid w:val="00C4047D"/>
    <w:rsid w:val="00C408AE"/>
    <w:rsid w:val="00C418B1"/>
    <w:rsid w:val="00C418F2"/>
    <w:rsid w:val="00C420F8"/>
    <w:rsid w:val="00C44E73"/>
    <w:rsid w:val="00C45679"/>
    <w:rsid w:val="00C458DD"/>
    <w:rsid w:val="00C465E5"/>
    <w:rsid w:val="00C474D3"/>
    <w:rsid w:val="00C47A2A"/>
    <w:rsid w:val="00C50BD5"/>
    <w:rsid w:val="00C50CEA"/>
    <w:rsid w:val="00C52B50"/>
    <w:rsid w:val="00C54456"/>
    <w:rsid w:val="00C54570"/>
    <w:rsid w:val="00C54AA4"/>
    <w:rsid w:val="00C57730"/>
    <w:rsid w:val="00C60A3A"/>
    <w:rsid w:val="00C610C3"/>
    <w:rsid w:val="00C611A0"/>
    <w:rsid w:val="00C61249"/>
    <w:rsid w:val="00C613A2"/>
    <w:rsid w:val="00C62931"/>
    <w:rsid w:val="00C649BE"/>
    <w:rsid w:val="00C64CDD"/>
    <w:rsid w:val="00C710E7"/>
    <w:rsid w:val="00C724DB"/>
    <w:rsid w:val="00C7369D"/>
    <w:rsid w:val="00C73A94"/>
    <w:rsid w:val="00C73FEA"/>
    <w:rsid w:val="00C759C8"/>
    <w:rsid w:val="00C75CAE"/>
    <w:rsid w:val="00C76F86"/>
    <w:rsid w:val="00C7749D"/>
    <w:rsid w:val="00C7785D"/>
    <w:rsid w:val="00C80179"/>
    <w:rsid w:val="00C811C2"/>
    <w:rsid w:val="00C815D4"/>
    <w:rsid w:val="00C82CC1"/>
    <w:rsid w:val="00C871DC"/>
    <w:rsid w:val="00C87EA6"/>
    <w:rsid w:val="00C9089A"/>
    <w:rsid w:val="00C90EEA"/>
    <w:rsid w:val="00C9199C"/>
    <w:rsid w:val="00C96771"/>
    <w:rsid w:val="00C96D81"/>
    <w:rsid w:val="00C97B10"/>
    <w:rsid w:val="00CA0414"/>
    <w:rsid w:val="00CA1506"/>
    <w:rsid w:val="00CA432E"/>
    <w:rsid w:val="00CA4F85"/>
    <w:rsid w:val="00CA63C5"/>
    <w:rsid w:val="00CA7168"/>
    <w:rsid w:val="00CB041E"/>
    <w:rsid w:val="00CB05D7"/>
    <w:rsid w:val="00CB0965"/>
    <w:rsid w:val="00CB11A0"/>
    <w:rsid w:val="00CB1264"/>
    <w:rsid w:val="00CB170C"/>
    <w:rsid w:val="00CB2483"/>
    <w:rsid w:val="00CB2B6C"/>
    <w:rsid w:val="00CB3168"/>
    <w:rsid w:val="00CB3C9E"/>
    <w:rsid w:val="00CB4A9A"/>
    <w:rsid w:val="00CB59FB"/>
    <w:rsid w:val="00CB66A8"/>
    <w:rsid w:val="00CB6942"/>
    <w:rsid w:val="00CB70BE"/>
    <w:rsid w:val="00CB713C"/>
    <w:rsid w:val="00CC06B2"/>
    <w:rsid w:val="00CC1FDA"/>
    <w:rsid w:val="00CC3A9C"/>
    <w:rsid w:val="00CC5ED7"/>
    <w:rsid w:val="00CD198F"/>
    <w:rsid w:val="00CD1F30"/>
    <w:rsid w:val="00CD4D61"/>
    <w:rsid w:val="00CD50E8"/>
    <w:rsid w:val="00CD53B1"/>
    <w:rsid w:val="00CD5B01"/>
    <w:rsid w:val="00CD5F21"/>
    <w:rsid w:val="00CD70F8"/>
    <w:rsid w:val="00CE0CA5"/>
    <w:rsid w:val="00CE0F27"/>
    <w:rsid w:val="00CE2CC7"/>
    <w:rsid w:val="00CE3BC7"/>
    <w:rsid w:val="00CE3C2B"/>
    <w:rsid w:val="00CE3FFD"/>
    <w:rsid w:val="00CE5BE8"/>
    <w:rsid w:val="00CE74C8"/>
    <w:rsid w:val="00CE7654"/>
    <w:rsid w:val="00CE76B3"/>
    <w:rsid w:val="00CE77B4"/>
    <w:rsid w:val="00CF29F0"/>
    <w:rsid w:val="00CF3BA1"/>
    <w:rsid w:val="00CF3EC9"/>
    <w:rsid w:val="00CF51F8"/>
    <w:rsid w:val="00CF55E1"/>
    <w:rsid w:val="00CF5E70"/>
    <w:rsid w:val="00D005A0"/>
    <w:rsid w:val="00D0141D"/>
    <w:rsid w:val="00D05E0E"/>
    <w:rsid w:val="00D07E72"/>
    <w:rsid w:val="00D07F42"/>
    <w:rsid w:val="00D11862"/>
    <w:rsid w:val="00D11EFA"/>
    <w:rsid w:val="00D122DD"/>
    <w:rsid w:val="00D1238E"/>
    <w:rsid w:val="00D129F5"/>
    <w:rsid w:val="00D15902"/>
    <w:rsid w:val="00D15A05"/>
    <w:rsid w:val="00D15B18"/>
    <w:rsid w:val="00D17AFB"/>
    <w:rsid w:val="00D20644"/>
    <w:rsid w:val="00D213D0"/>
    <w:rsid w:val="00D2172B"/>
    <w:rsid w:val="00D21BC1"/>
    <w:rsid w:val="00D23443"/>
    <w:rsid w:val="00D24AE8"/>
    <w:rsid w:val="00D264D4"/>
    <w:rsid w:val="00D27DE5"/>
    <w:rsid w:val="00D316C7"/>
    <w:rsid w:val="00D34C41"/>
    <w:rsid w:val="00D3609C"/>
    <w:rsid w:val="00D36632"/>
    <w:rsid w:val="00D367F2"/>
    <w:rsid w:val="00D37187"/>
    <w:rsid w:val="00D37671"/>
    <w:rsid w:val="00D3791F"/>
    <w:rsid w:val="00D452E8"/>
    <w:rsid w:val="00D47275"/>
    <w:rsid w:val="00D503B5"/>
    <w:rsid w:val="00D505D3"/>
    <w:rsid w:val="00D50EB9"/>
    <w:rsid w:val="00D51499"/>
    <w:rsid w:val="00D577B4"/>
    <w:rsid w:val="00D61646"/>
    <w:rsid w:val="00D64A58"/>
    <w:rsid w:val="00D64F62"/>
    <w:rsid w:val="00D672B6"/>
    <w:rsid w:val="00D67842"/>
    <w:rsid w:val="00D73FD4"/>
    <w:rsid w:val="00D74057"/>
    <w:rsid w:val="00D749C8"/>
    <w:rsid w:val="00D77AA2"/>
    <w:rsid w:val="00D8003E"/>
    <w:rsid w:val="00D81370"/>
    <w:rsid w:val="00D84F4E"/>
    <w:rsid w:val="00D84F50"/>
    <w:rsid w:val="00D8523E"/>
    <w:rsid w:val="00D86F4B"/>
    <w:rsid w:val="00D871AD"/>
    <w:rsid w:val="00D9230E"/>
    <w:rsid w:val="00D96FDC"/>
    <w:rsid w:val="00D97E5E"/>
    <w:rsid w:val="00DA0702"/>
    <w:rsid w:val="00DA1E7C"/>
    <w:rsid w:val="00DA2189"/>
    <w:rsid w:val="00DA465A"/>
    <w:rsid w:val="00DA4C09"/>
    <w:rsid w:val="00DA5F9B"/>
    <w:rsid w:val="00DA7F58"/>
    <w:rsid w:val="00DA7F7B"/>
    <w:rsid w:val="00DB19E9"/>
    <w:rsid w:val="00DB2B15"/>
    <w:rsid w:val="00DB32A8"/>
    <w:rsid w:val="00DB41B2"/>
    <w:rsid w:val="00DB5178"/>
    <w:rsid w:val="00DB57D0"/>
    <w:rsid w:val="00DB7CB7"/>
    <w:rsid w:val="00DB7D72"/>
    <w:rsid w:val="00DB7ED9"/>
    <w:rsid w:val="00DC3A2E"/>
    <w:rsid w:val="00DC4573"/>
    <w:rsid w:val="00DC6352"/>
    <w:rsid w:val="00DD0A1B"/>
    <w:rsid w:val="00DD5692"/>
    <w:rsid w:val="00DD588C"/>
    <w:rsid w:val="00DD58FE"/>
    <w:rsid w:val="00DD5C53"/>
    <w:rsid w:val="00DD7B61"/>
    <w:rsid w:val="00DE0017"/>
    <w:rsid w:val="00DE0FEC"/>
    <w:rsid w:val="00DE1FB9"/>
    <w:rsid w:val="00DE2E59"/>
    <w:rsid w:val="00DE30E9"/>
    <w:rsid w:val="00DE38F4"/>
    <w:rsid w:val="00DE631C"/>
    <w:rsid w:val="00DE6E78"/>
    <w:rsid w:val="00DE79CF"/>
    <w:rsid w:val="00DE79F2"/>
    <w:rsid w:val="00DE7CD8"/>
    <w:rsid w:val="00DF06F2"/>
    <w:rsid w:val="00DF1B5B"/>
    <w:rsid w:val="00DF2E34"/>
    <w:rsid w:val="00DF432F"/>
    <w:rsid w:val="00DF4764"/>
    <w:rsid w:val="00DF525C"/>
    <w:rsid w:val="00DF7317"/>
    <w:rsid w:val="00DF73B4"/>
    <w:rsid w:val="00E00E26"/>
    <w:rsid w:val="00E016FE"/>
    <w:rsid w:val="00E03A56"/>
    <w:rsid w:val="00E03CF1"/>
    <w:rsid w:val="00E04101"/>
    <w:rsid w:val="00E04EB9"/>
    <w:rsid w:val="00E0579C"/>
    <w:rsid w:val="00E057DC"/>
    <w:rsid w:val="00E06D4E"/>
    <w:rsid w:val="00E11812"/>
    <w:rsid w:val="00E11E9F"/>
    <w:rsid w:val="00E13290"/>
    <w:rsid w:val="00E14206"/>
    <w:rsid w:val="00E175B2"/>
    <w:rsid w:val="00E209FA"/>
    <w:rsid w:val="00E216A8"/>
    <w:rsid w:val="00E2349B"/>
    <w:rsid w:val="00E2473E"/>
    <w:rsid w:val="00E260C6"/>
    <w:rsid w:val="00E26B20"/>
    <w:rsid w:val="00E275A0"/>
    <w:rsid w:val="00E31ECD"/>
    <w:rsid w:val="00E31F5B"/>
    <w:rsid w:val="00E3269C"/>
    <w:rsid w:val="00E33729"/>
    <w:rsid w:val="00E352C7"/>
    <w:rsid w:val="00E3572D"/>
    <w:rsid w:val="00E36251"/>
    <w:rsid w:val="00E363E8"/>
    <w:rsid w:val="00E36AEC"/>
    <w:rsid w:val="00E37E56"/>
    <w:rsid w:val="00E40CFC"/>
    <w:rsid w:val="00E41831"/>
    <w:rsid w:val="00E43AAB"/>
    <w:rsid w:val="00E4437A"/>
    <w:rsid w:val="00E44EAE"/>
    <w:rsid w:val="00E459A0"/>
    <w:rsid w:val="00E45FF4"/>
    <w:rsid w:val="00E471D9"/>
    <w:rsid w:val="00E475CE"/>
    <w:rsid w:val="00E47978"/>
    <w:rsid w:val="00E47D12"/>
    <w:rsid w:val="00E51261"/>
    <w:rsid w:val="00E5235F"/>
    <w:rsid w:val="00E5371D"/>
    <w:rsid w:val="00E53F11"/>
    <w:rsid w:val="00E544CE"/>
    <w:rsid w:val="00E545D6"/>
    <w:rsid w:val="00E557D8"/>
    <w:rsid w:val="00E55B92"/>
    <w:rsid w:val="00E55F3D"/>
    <w:rsid w:val="00E56105"/>
    <w:rsid w:val="00E61952"/>
    <w:rsid w:val="00E627DE"/>
    <w:rsid w:val="00E62984"/>
    <w:rsid w:val="00E630B8"/>
    <w:rsid w:val="00E648D8"/>
    <w:rsid w:val="00E649AB"/>
    <w:rsid w:val="00E64B0D"/>
    <w:rsid w:val="00E64B9C"/>
    <w:rsid w:val="00E64CC7"/>
    <w:rsid w:val="00E70A5B"/>
    <w:rsid w:val="00E73478"/>
    <w:rsid w:val="00E74FE9"/>
    <w:rsid w:val="00E752C7"/>
    <w:rsid w:val="00E75A00"/>
    <w:rsid w:val="00E81A7F"/>
    <w:rsid w:val="00E8314C"/>
    <w:rsid w:val="00E83FCD"/>
    <w:rsid w:val="00E84DCB"/>
    <w:rsid w:val="00E85329"/>
    <w:rsid w:val="00E85B9B"/>
    <w:rsid w:val="00E920EC"/>
    <w:rsid w:val="00E946A9"/>
    <w:rsid w:val="00E96481"/>
    <w:rsid w:val="00E96702"/>
    <w:rsid w:val="00E968E7"/>
    <w:rsid w:val="00E97636"/>
    <w:rsid w:val="00EA1758"/>
    <w:rsid w:val="00EA6EC5"/>
    <w:rsid w:val="00EB08A9"/>
    <w:rsid w:val="00EB264E"/>
    <w:rsid w:val="00EB27C2"/>
    <w:rsid w:val="00EB2F9B"/>
    <w:rsid w:val="00EB3414"/>
    <w:rsid w:val="00EB4017"/>
    <w:rsid w:val="00EB4BFE"/>
    <w:rsid w:val="00EB56DB"/>
    <w:rsid w:val="00EB780D"/>
    <w:rsid w:val="00EC3B5B"/>
    <w:rsid w:val="00EC4814"/>
    <w:rsid w:val="00EC563E"/>
    <w:rsid w:val="00EC5ACA"/>
    <w:rsid w:val="00EC7B54"/>
    <w:rsid w:val="00ED0622"/>
    <w:rsid w:val="00ED380B"/>
    <w:rsid w:val="00ED502E"/>
    <w:rsid w:val="00ED6458"/>
    <w:rsid w:val="00ED6AA7"/>
    <w:rsid w:val="00ED6F67"/>
    <w:rsid w:val="00EE2580"/>
    <w:rsid w:val="00EE4B41"/>
    <w:rsid w:val="00EF1E7E"/>
    <w:rsid w:val="00EF24B1"/>
    <w:rsid w:val="00EF5A3B"/>
    <w:rsid w:val="00EF5CE1"/>
    <w:rsid w:val="00F0020E"/>
    <w:rsid w:val="00F00FD5"/>
    <w:rsid w:val="00F01C6C"/>
    <w:rsid w:val="00F02464"/>
    <w:rsid w:val="00F02D0A"/>
    <w:rsid w:val="00F02E40"/>
    <w:rsid w:val="00F03319"/>
    <w:rsid w:val="00F07492"/>
    <w:rsid w:val="00F1027A"/>
    <w:rsid w:val="00F1075B"/>
    <w:rsid w:val="00F11E0E"/>
    <w:rsid w:val="00F15321"/>
    <w:rsid w:val="00F220BA"/>
    <w:rsid w:val="00F248D3"/>
    <w:rsid w:val="00F24DA4"/>
    <w:rsid w:val="00F252A9"/>
    <w:rsid w:val="00F25948"/>
    <w:rsid w:val="00F26749"/>
    <w:rsid w:val="00F27788"/>
    <w:rsid w:val="00F307DA"/>
    <w:rsid w:val="00F30813"/>
    <w:rsid w:val="00F33484"/>
    <w:rsid w:val="00F35363"/>
    <w:rsid w:val="00F43664"/>
    <w:rsid w:val="00F43817"/>
    <w:rsid w:val="00F43EC7"/>
    <w:rsid w:val="00F44EE6"/>
    <w:rsid w:val="00F46D2A"/>
    <w:rsid w:val="00F51E4A"/>
    <w:rsid w:val="00F5297A"/>
    <w:rsid w:val="00F5671F"/>
    <w:rsid w:val="00F61027"/>
    <w:rsid w:val="00F61220"/>
    <w:rsid w:val="00F612C5"/>
    <w:rsid w:val="00F61BE6"/>
    <w:rsid w:val="00F642F3"/>
    <w:rsid w:val="00F64A92"/>
    <w:rsid w:val="00F65487"/>
    <w:rsid w:val="00F6610E"/>
    <w:rsid w:val="00F66528"/>
    <w:rsid w:val="00F70333"/>
    <w:rsid w:val="00F70B55"/>
    <w:rsid w:val="00F731A2"/>
    <w:rsid w:val="00F73904"/>
    <w:rsid w:val="00F73A65"/>
    <w:rsid w:val="00F754AE"/>
    <w:rsid w:val="00F7553A"/>
    <w:rsid w:val="00F8129B"/>
    <w:rsid w:val="00F8224F"/>
    <w:rsid w:val="00F83022"/>
    <w:rsid w:val="00F84313"/>
    <w:rsid w:val="00F8552E"/>
    <w:rsid w:val="00F85552"/>
    <w:rsid w:val="00F92C1F"/>
    <w:rsid w:val="00F92C8A"/>
    <w:rsid w:val="00F93072"/>
    <w:rsid w:val="00F93A85"/>
    <w:rsid w:val="00F94B29"/>
    <w:rsid w:val="00FA04B4"/>
    <w:rsid w:val="00FA1172"/>
    <w:rsid w:val="00FA140E"/>
    <w:rsid w:val="00FA3B26"/>
    <w:rsid w:val="00FA4E6A"/>
    <w:rsid w:val="00FA5399"/>
    <w:rsid w:val="00FA7747"/>
    <w:rsid w:val="00FB0175"/>
    <w:rsid w:val="00FB09AE"/>
    <w:rsid w:val="00FB2F36"/>
    <w:rsid w:val="00FB34F4"/>
    <w:rsid w:val="00FB35D5"/>
    <w:rsid w:val="00FB438C"/>
    <w:rsid w:val="00FB78D1"/>
    <w:rsid w:val="00FC0D8E"/>
    <w:rsid w:val="00FC23B2"/>
    <w:rsid w:val="00FC23D0"/>
    <w:rsid w:val="00FC2B37"/>
    <w:rsid w:val="00FC32B1"/>
    <w:rsid w:val="00FC4152"/>
    <w:rsid w:val="00FC4F02"/>
    <w:rsid w:val="00FC538C"/>
    <w:rsid w:val="00FD0272"/>
    <w:rsid w:val="00FD037B"/>
    <w:rsid w:val="00FD0AA6"/>
    <w:rsid w:val="00FD0C5C"/>
    <w:rsid w:val="00FD0ECF"/>
    <w:rsid w:val="00FD20D6"/>
    <w:rsid w:val="00FD268C"/>
    <w:rsid w:val="00FD4036"/>
    <w:rsid w:val="00FD6C19"/>
    <w:rsid w:val="00FD740F"/>
    <w:rsid w:val="00FD77CE"/>
    <w:rsid w:val="00FE1130"/>
    <w:rsid w:val="00FE208E"/>
    <w:rsid w:val="00FE2F09"/>
    <w:rsid w:val="00FE399A"/>
    <w:rsid w:val="00FE408E"/>
    <w:rsid w:val="00FE4944"/>
    <w:rsid w:val="00FE4BFA"/>
    <w:rsid w:val="00FE663C"/>
    <w:rsid w:val="00FF0307"/>
    <w:rsid w:val="00FF30CA"/>
    <w:rsid w:val="00FF4792"/>
    <w:rsid w:val="00FF7066"/>
    <w:rsid w:val="00FF75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allowincell="f" fillcolor="white" strokecolor="none [3212]">
      <v:fill color="white"/>
      <v:stroke color="none [3212]"/>
      <v:textbox inset="5.85pt,.7pt,5.85pt,.7pt"/>
    </o:shapedefaults>
    <o:shapelayout v:ext="edit">
      <o:idmap v:ext="edit" data="2"/>
    </o:shapelayout>
  </w:shapeDefaults>
  <w:decimalSymbol w:val="."/>
  <w:listSeparator w:val=","/>
  <w14:docId w14:val="615B25EA"/>
  <w15:docId w15:val="{FB1438D2-198E-4DCF-9E04-069D6F1EB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4">
    <w:name w:val="Normal"/>
    <w:qFormat/>
    <w:rsid w:val="006B00BF"/>
    <w:pPr>
      <w:widowControl w:val="0"/>
      <w:jc w:val="both"/>
    </w:pPr>
    <w:rPr>
      <w:rFonts w:ascii="ＭＳ 明朝"/>
      <w:kern w:val="2"/>
      <w:sz w:val="22"/>
    </w:rPr>
  </w:style>
  <w:style w:type="paragraph" w:styleId="1">
    <w:name w:val="heading 1"/>
    <w:aliases w:val="第１篇"/>
    <w:basedOn w:val="a4"/>
    <w:qFormat/>
    <w:rsid w:val="001D4D24"/>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paragraph" w:styleId="21">
    <w:name w:val="heading 2"/>
    <w:aliases w:val="第１章"/>
    <w:basedOn w:val="a4"/>
    <w:next w:val="a5"/>
    <w:link w:val="22"/>
    <w:qFormat/>
    <w:rsid w:val="005E2184"/>
    <w:pPr>
      <w:keepNext/>
      <w:autoSpaceDE w:val="0"/>
      <w:autoSpaceDN w:val="0"/>
      <w:spacing w:line="335" w:lineRule="atLeast"/>
      <w:jc w:val="center"/>
      <w:outlineLvl w:val="1"/>
    </w:pPr>
    <w:rPr>
      <w:rFonts w:ascii="Arial" w:eastAsia="ＭＳ ゴシック" w:hAnsi="Arial"/>
      <w:b/>
      <w:spacing w:val="1"/>
      <w:kern w:val="0"/>
      <w:sz w:val="32"/>
    </w:rPr>
  </w:style>
  <w:style w:type="paragraph" w:styleId="31">
    <w:name w:val="heading 3"/>
    <w:aliases w:val="第１節"/>
    <w:basedOn w:val="a4"/>
    <w:qFormat/>
    <w:rsid w:val="001D4D24"/>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1">
    <w:name w:val="heading 4"/>
    <w:aliases w:val="１－１－１"/>
    <w:basedOn w:val="a4"/>
    <w:next w:val="a5"/>
    <w:link w:val="42"/>
    <w:qFormat/>
    <w:rsid w:val="005E2184"/>
    <w:pPr>
      <w:keepNext/>
      <w:autoSpaceDE w:val="0"/>
      <w:autoSpaceDN w:val="0"/>
      <w:spacing w:line="335" w:lineRule="atLeast"/>
      <w:ind w:left="227"/>
      <w:outlineLvl w:val="3"/>
    </w:pPr>
    <w:rPr>
      <w:rFonts w:eastAsia="ＭＳ ゴシック" w:hAnsi="ＭＳ 明朝"/>
      <w:b/>
      <w:spacing w:val="1"/>
      <w:kern w:val="0"/>
    </w:rPr>
  </w:style>
  <w:style w:type="paragraph" w:styleId="50">
    <w:name w:val="heading 5"/>
    <w:basedOn w:val="a4"/>
    <w:next w:val="a4"/>
    <w:link w:val="52"/>
    <w:qFormat/>
    <w:rsid w:val="005E2184"/>
    <w:pPr>
      <w:keepNext/>
      <w:numPr>
        <w:ilvl w:val="4"/>
        <w:numId w:val="36"/>
      </w:numPr>
      <w:outlineLvl w:val="4"/>
    </w:pPr>
    <w:rPr>
      <w:rFonts w:ascii="Arial" w:eastAsia="ＭＳ ゴシック" w:hAnsi="Arial"/>
      <w:szCs w:val="24"/>
    </w:rPr>
  </w:style>
  <w:style w:type="paragraph" w:styleId="6">
    <w:name w:val="heading 6"/>
    <w:basedOn w:val="a4"/>
    <w:next w:val="a4"/>
    <w:link w:val="60"/>
    <w:qFormat/>
    <w:rsid w:val="005E2184"/>
    <w:pPr>
      <w:keepNext/>
      <w:numPr>
        <w:ilvl w:val="5"/>
        <w:numId w:val="36"/>
      </w:numPr>
      <w:outlineLvl w:val="5"/>
    </w:pPr>
    <w:rPr>
      <w:rFonts w:ascii="Century"/>
      <w:b/>
      <w:bCs/>
      <w:szCs w:val="24"/>
    </w:rPr>
  </w:style>
  <w:style w:type="paragraph" w:styleId="7">
    <w:name w:val="heading 7"/>
    <w:basedOn w:val="a4"/>
    <w:next w:val="a4"/>
    <w:link w:val="70"/>
    <w:qFormat/>
    <w:rsid w:val="005E2184"/>
    <w:pPr>
      <w:keepNext/>
      <w:numPr>
        <w:ilvl w:val="6"/>
        <w:numId w:val="36"/>
      </w:numPr>
      <w:outlineLvl w:val="6"/>
    </w:pPr>
    <w:rPr>
      <w:rFonts w:ascii="Century"/>
      <w:szCs w:val="24"/>
    </w:rPr>
  </w:style>
  <w:style w:type="paragraph" w:styleId="8">
    <w:name w:val="heading 8"/>
    <w:basedOn w:val="a4"/>
    <w:next w:val="a4"/>
    <w:link w:val="80"/>
    <w:qFormat/>
    <w:rsid w:val="005E2184"/>
    <w:pPr>
      <w:keepNext/>
      <w:numPr>
        <w:ilvl w:val="7"/>
        <w:numId w:val="36"/>
      </w:numPr>
      <w:outlineLvl w:val="7"/>
    </w:pPr>
    <w:rPr>
      <w:rFonts w:ascii="Century"/>
      <w:szCs w:val="24"/>
    </w:rPr>
  </w:style>
  <w:style w:type="paragraph" w:styleId="9">
    <w:name w:val="heading 9"/>
    <w:basedOn w:val="a4"/>
    <w:next w:val="a4"/>
    <w:link w:val="90"/>
    <w:qFormat/>
    <w:rsid w:val="005E2184"/>
    <w:pPr>
      <w:keepNext/>
      <w:numPr>
        <w:ilvl w:val="8"/>
        <w:numId w:val="36"/>
      </w:numPr>
      <w:outlineLvl w:val="8"/>
    </w:pPr>
    <w:rPr>
      <w:rFonts w:ascii="Century"/>
      <w:szCs w:val="24"/>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Body Text"/>
    <w:basedOn w:val="a4"/>
    <w:link w:val="aa"/>
    <w:rsid w:val="00E64B0D"/>
    <w:rPr>
      <w:u w:val="single"/>
    </w:rPr>
  </w:style>
  <w:style w:type="paragraph" w:styleId="ab">
    <w:name w:val="Body Text Indent"/>
    <w:basedOn w:val="a4"/>
    <w:link w:val="ac"/>
    <w:rsid w:val="00E64B0D"/>
    <w:pPr>
      <w:ind w:firstLine="226"/>
    </w:pPr>
  </w:style>
  <w:style w:type="paragraph" w:styleId="23">
    <w:name w:val="Body Text Indent 2"/>
    <w:basedOn w:val="a4"/>
    <w:rsid w:val="00E64B0D"/>
    <w:pPr>
      <w:ind w:left="492" w:firstLine="246"/>
    </w:pPr>
    <w:rPr>
      <w:u w:val="single"/>
    </w:rPr>
  </w:style>
  <w:style w:type="paragraph" w:styleId="32">
    <w:name w:val="Body Text Indent 3"/>
    <w:basedOn w:val="a4"/>
    <w:rsid w:val="00E64B0D"/>
    <w:pPr>
      <w:ind w:left="732"/>
    </w:pPr>
  </w:style>
  <w:style w:type="paragraph" w:styleId="ad">
    <w:name w:val="Note Heading"/>
    <w:basedOn w:val="a4"/>
    <w:next w:val="a4"/>
    <w:rsid w:val="00E64B0D"/>
    <w:pPr>
      <w:jc w:val="center"/>
    </w:pPr>
  </w:style>
  <w:style w:type="paragraph" w:styleId="ae">
    <w:name w:val="Closing"/>
    <w:basedOn w:val="a4"/>
    <w:next w:val="a4"/>
    <w:rsid w:val="00E64B0D"/>
    <w:pPr>
      <w:jc w:val="right"/>
    </w:pPr>
  </w:style>
  <w:style w:type="paragraph" w:styleId="af">
    <w:name w:val="Block Text"/>
    <w:basedOn w:val="a4"/>
    <w:rsid w:val="00E64B0D"/>
    <w:pPr>
      <w:ind w:left="267" w:right="99" w:firstLine="244"/>
    </w:pPr>
  </w:style>
  <w:style w:type="paragraph" w:styleId="24">
    <w:name w:val="Body Text 2"/>
    <w:basedOn w:val="a4"/>
    <w:rsid w:val="00E64B0D"/>
    <w:pPr>
      <w:ind w:right="26"/>
    </w:pPr>
    <w:rPr>
      <w:rFonts w:ascii="ＭＳ ゴシック" w:eastAsia="ＭＳ ゴシック"/>
    </w:rPr>
  </w:style>
  <w:style w:type="paragraph" w:styleId="33">
    <w:name w:val="Body Text 3"/>
    <w:basedOn w:val="a4"/>
    <w:rsid w:val="00E64B0D"/>
    <w:pPr>
      <w:ind w:right="23"/>
    </w:pPr>
    <w:rPr>
      <w:rFonts w:ascii="ＭＳ ゴシック" w:eastAsia="ＭＳ ゴシック"/>
    </w:rPr>
  </w:style>
  <w:style w:type="character" w:styleId="af0">
    <w:name w:val="annotation reference"/>
    <w:basedOn w:val="a6"/>
    <w:semiHidden/>
    <w:rsid w:val="00E64B0D"/>
    <w:rPr>
      <w:sz w:val="18"/>
    </w:rPr>
  </w:style>
  <w:style w:type="paragraph" w:styleId="af1">
    <w:name w:val="annotation text"/>
    <w:basedOn w:val="a4"/>
    <w:semiHidden/>
    <w:rsid w:val="00E64B0D"/>
    <w:pPr>
      <w:jc w:val="left"/>
    </w:pPr>
  </w:style>
  <w:style w:type="paragraph" w:styleId="af2">
    <w:name w:val="Document Map"/>
    <w:basedOn w:val="a4"/>
    <w:semiHidden/>
    <w:rsid w:val="00E64B0D"/>
    <w:pPr>
      <w:shd w:val="clear" w:color="auto" w:fill="000080"/>
    </w:pPr>
    <w:rPr>
      <w:rFonts w:ascii="Arial" w:eastAsia="ＭＳ ゴシック" w:hAnsi="Arial"/>
    </w:rPr>
  </w:style>
  <w:style w:type="paragraph" w:styleId="af3">
    <w:name w:val="Date"/>
    <w:basedOn w:val="a4"/>
    <w:next w:val="a4"/>
    <w:rsid w:val="00E64B0D"/>
    <w:rPr>
      <w:rFonts w:ascii="Century" w:eastAsia="ＭＳ ゴシック"/>
    </w:rPr>
  </w:style>
  <w:style w:type="paragraph" w:styleId="af4">
    <w:name w:val="Balloon Text"/>
    <w:basedOn w:val="a4"/>
    <w:semiHidden/>
    <w:rsid w:val="00330FA3"/>
    <w:rPr>
      <w:rFonts w:ascii="Arial" w:eastAsia="ＭＳ ゴシック" w:hAnsi="Arial"/>
      <w:sz w:val="18"/>
      <w:szCs w:val="18"/>
    </w:rPr>
  </w:style>
  <w:style w:type="paragraph" w:styleId="Web">
    <w:name w:val="Normal (Web)"/>
    <w:basedOn w:val="a4"/>
    <w:rsid w:val="001D4D2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Hyperlink"/>
    <w:basedOn w:val="a6"/>
    <w:rsid w:val="005D38B7"/>
    <w:rPr>
      <w:color w:val="0000FF"/>
      <w:u w:val="single"/>
    </w:rPr>
  </w:style>
  <w:style w:type="paragraph" w:styleId="af6">
    <w:name w:val="footer"/>
    <w:basedOn w:val="a4"/>
    <w:link w:val="af7"/>
    <w:uiPriority w:val="99"/>
    <w:rsid w:val="003277A2"/>
    <w:pPr>
      <w:tabs>
        <w:tab w:val="center" w:pos="4252"/>
        <w:tab w:val="right" w:pos="8504"/>
      </w:tabs>
      <w:snapToGrid w:val="0"/>
    </w:pPr>
  </w:style>
  <w:style w:type="character" w:styleId="af8">
    <w:name w:val="page number"/>
    <w:basedOn w:val="a6"/>
    <w:rsid w:val="003277A2"/>
  </w:style>
  <w:style w:type="table" w:styleId="af9">
    <w:name w:val="Table Grid"/>
    <w:basedOn w:val="a7"/>
    <w:uiPriority w:val="39"/>
    <w:rsid w:val="008B105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header"/>
    <w:basedOn w:val="a4"/>
    <w:link w:val="afb"/>
    <w:rsid w:val="009A6914"/>
    <w:pPr>
      <w:tabs>
        <w:tab w:val="center" w:pos="4252"/>
        <w:tab w:val="right" w:pos="8504"/>
      </w:tabs>
      <w:snapToGrid w:val="0"/>
    </w:pPr>
  </w:style>
  <w:style w:type="paragraph" w:styleId="afc">
    <w:name w:val="List Paragraph"/>
    <w:basedOn w:val="a4"/>
    <w:uiPriority w:val="34"/>
    <w:qFormat/>
    <w:rsid w:val="001322D0"/>
    <w:pPr>
      <w:ind w:leftChars="400" w:left="840"/>
    </w:pPr>
  </w:style>
  <w:style w:type="character" w:customStyle="1" w:styleId="22">
    <w:name w:val="見出し 2 (文字)"/>
    <w:aliases w:val="第１章 (文字)"/>
    <w:basedOn w:val="a6"/>
    <w:link w:val="21"/>
    <w:rsid w:val="005E2184"/>
    <w:rPr>
      <w:rFonts w:ascii="Arial" w:eastAsia="ＭＳ ゴシック" w:hAnsi="Arial"/>
      <w:b/>
      <w:spacing w:val="1"/>
      <w:sz w:val="32"/>
    </w:rPr>
  </w:style>
  <w:style w:type="character" w:customStyle="1" w:styleId="42">
    <w:name w:val="見出し 4 (文字)"/>
    <w:aliases w:val="１－１－１ (文字)"/>
    <w:basedOn w:val="a6"/>
    <w:link w:val="41"/>
    <w:rsid w:val="005E2184"/>
    <w:rPr>
      <w:rFonts w:ascii="ＭＳ 明朝" w:eastAsia="ＭＳ ゴシック" w:hAnsi="ＭＳ 明朝"/>
      <w:b/>
      <w:spacing w:val="1"/>
      <w:sz w:val="21"/>
    </w:rPr>
  </w:style>
  <w:style w:type="character" w:customStyle="1" w:styleId="52">
    <w:name w:val="見出し 5 (文字)"/>
    <w:basedOn w:val="a6"/>
    <w:link w:val="50"/>
    <w:rsid w:val="005E2184"/>
    <w:rPr>
      <w:rFonts w:ascii="Arial" w:eastAsia="ＭＳ ゴシック" w:hAnsi="Arial"/>
      <w:kern w:val="2"/>
      <w:sz w:val="21"/>
      <w:szCs w:val="24"/>
    </w:rPr>
  </w:style>
  <w:style w:type="character" w:customStyle="1" w:styleId="60">
    <w:name w:val="見出し 6 (文字)"/>
    <w:basedOn w:val="a6"/>
    <w:link w:val="6"/>
    <w:rsid w:val="005E2184"/>
    <w:rPr>
      <w:b/>
      <w:bCs/>
      <w:kern w:val="2"/>
      <w:sz w:val="21"/>
      <w:szCs w:val="24"/>
    </w:rPr>
  </w:style>
  <w:style w:type="character" w:customStyle="1" w:styleId="70">
    <w:name w:val="見出し 7 (文字)"/>
    <w:basedOn w:val="a6"/>
    <w:link w:val="7"/>
    <w:rsid w:val="005E2184"/>
    <w:rPr>
      <w:kern w:val="2"/>
      <w:sz w:val="21"/>
      <w:szCs w:val="24"/>
    </w:rPr>
  </w:style>
  <w:style w:type="character" w:customStyle="1" w:styleId="80">
    <w:name w:val="見出し 8 (文字)"/>
    <w:basedOn w:val="a6"/>
    <w:link w:val="8"/>
    <w:rsid w:val="005E2184"/>
    <w:rPr>
      <w:kern w:val="2"/>
      <w:sz w:val="21"/>
      <w:szCs w:val="24"/>
    </w:rPr>
  </w:style>
  <w:style w:type="character" w:customStyle="1" w:styleId="90">
    <w:name w:val="見出し 9 (文字)"/>
    <w:basedOn w:val="a6"/>
    <w:link w:val="9"/>
    <w:rsid w:val="005E2184"/>
    <w:rPr>
      <w:kern w:val="2"/>
      <w:sz w:val="21"/>
      <w:szCs w:val="24"/>
    </w:rPr>
  </w:style>
  <w:style w:type="paragraph" w:styleId="a5">
    <w:name w:val="Normal Indent"/>
    <w:basedOn w:val="a4"/>
    <w:rsid w:val="005E2184"/>
    <w:pPr>
      <w:autoSpaceDE w:val="0"/>
      <w:autoSpaceDN w:val="0"/>
      <w:spacing w:line="335" w:lineRule="atLeast"/>
      <w:ind w:left="851"/>
    </w:pPr>
    <w:rPr>
      <w:rFonts w:hAnsi="ＭＳ 明朝"/>
      <w:spacing w:val="1"/>
      <w:kern w:val="0"/>
    </w:rPr>
  </w:style>
  <w:style w:type="paragraph" w:customStyle="1" w:styleId="afd">
    <w:name w:val="摘要本文"/>
    <w:basedOn w:val="a4"/>
    <w:rsid w:val="005E2184"/>
    <w:pPr>
      <w:ind w:leftChars="121" w:left="627" w:rightChars="100" w:right="227" w:hanging="353"/>
      <w:jc w:val="left"/>
    </w:pPr>
    <w:rPr>
      <w:rFonts w:hAnsi="ＭＳ 明朝"/>
      <w:szCs w:val="24"/>
    </w:rPr>
  </w:style>
  <w:style w:type="paragraph" w:styleId="a3">
    <w:name w:val="List Bullet"/>
    <w:basedOn w:val="a4"/>
    <w:autoRedefine/>
    <w:rsid w:val="005E2184"/>
    <w:pPr>
      <w:numPr>
        <w:numId w:val="1"/>
      </w:numPr>
      <w:autoSpaceDE w:val="0"/>
      <w:autoSpaceDN w:val="0"/>
      <w:spacing w:line="335" w:lineRule="atLeast"/>
    </w:pPr>
    <w:rPr>
      <w:rFonts w:hAnsi="ＭＳ 明朝"/>
      <w:spacing w:val="1"/>
      <w:kern w:val="0"/>
    </w:rPr>
  </w:style>
  <w:style w:type="paragraph" w:styleId="20">
    <w:name w:val="List Bullet 2"/>
    <w:basedOn w:val="a4"/>
    <w:autoRedefine/>
    <w:rsid w:val="005E2184"/>
    <w:pPr>
      <w:numPr>
        <w:numId w:val="2"/>
      </w:numPr>
      <w:tabs>
        <w:tab w:val="clear" w:pos="626"/>
        <w:tab w:val="num" w:pos="643"/>
      </w:tabs>
      <w:autoSpaceDE w:val="0"/>
      <w:autoSpaceDN w:val="0"/>
      <w:spacing w:line="335" w:lineRule="atLeast"/>
      <w:ind w:left="643"/>
    </w:pPr>
    <w:rPr>
      <w:rFonts w:hAnsi="ＭＳ 明朝"/>
      <w:spacing w:val="1"/>
      <w:kern w:val="0"/>
    </w:rPr>
  </w:style>
  <w:style w:type="paragraph" w:styleId="30">
    <w:name w:val="List Bullet 3"/>
    <w:basedOn w:val="a4"/>
    <w:autoRedefine/>
    <w:rsid w:val="005E2184"/>
    <w:pPr>
      <w:numPr>
        <w:numId w:val="3"/>
      </w:numPr>
      <w:tabs>
        <w:tab w:val="num" w:pos="926"/>
      </w:tabs>
      <w:autoSpaceDE w:val="0"/>
      <w:autoSpaceDN w:val="0"/>
      <w:spacing w:line="335" w:lineRule="atLeast"/>
      <w:ind w:left="926"/>
    </w:pPr>
    <w:rPr>
      <w:rFonts w:hAnsi="ＭＳ 明朝"/>
      <w:spacing w:val="1"/>
      <w:kern w:val="0"/>
    </w:rPr>
  </w:style>
  <w:style w:type="paragraph" w:styleId="4">
    <w:name w:val="List Bullet 4"/>
    <w:basedOn w:val="a4"/>
    <w:autoRedefine/>
    <w:rsid w:val="005E2184"/>
    <w:pPr>
      <w:numPr>
        <w:numId w:val="4"/>
      </w:numPr>
      <w:tabs>
        <w:tab w:val="num" w:pos="1209"/>
      </w:tabs>
      <w:autoSpaceDE w:val="0"/>
      <w:autoSpaceDN w:val="0"/>
      <w:spacing w:line="335" w:lineRule="atLeast"/>
      <w:ind w:left="1209"/>
    </w:pPr>
    <w:rPr>
      <w:rFonts w:hAnsi="ＭＳ 明朝"/>
      <w:spacing w:val="1"/>
      <w:kern w:val="0"/>
    </w:rPr>
  </w:style>
  <w:style w:type="paragraph" w:styleId="5">
    <w:name w:val="List Bullet 5"/>
    <w:basedOn w:val="a4"/>
    <w:autoRedefine/>
    <w:rsid w:val="005E2184"/>
    <w:pPr>
      <w:numPr>
        <w:numId w:val="5"/>
      </w:numPr>
      <w:tabs>
        <w:tab w:val="num" w:pos="1492"/>
      </w:tabs>
      <w:autoSpaceDE w:val="0"/>
      <w:autoSpaceDN w:val="0"/>
      <w:spacing w:line="335" w:lineRule="atLeast"/>
      <w:ind w:left="1492"/>
    </w:pPr>
    <w:rPr>
      <w:rFonts w:hAnsi="ＭＳ 明朝"/>
      <w:spacing w:val="1"/>
      <w:kern w:val="0"/>
    </w:rPr>
  </w:style>
  <w:style w:type="paragraph" w:styleId="a2">
    <w:name w:val="List Number"/>
    <w:basedOn w:val="a4"/>
    <w:rsid w:val="005E2184"/>
    <w:pPr>
      <w:numPr>
        <w:numId w:val="6"/>
      </w:numPr>
      <w:autoSpaceDE w:val="0"/>
      <w:autoSpaceDN w:val="0"/>
      <w:spacing w:line="335" w:lineRule="atLeast"/>
    </w:pPr>
    <w:rPr>
      <w:rFonts w:hAnsi="ＭＳ 明朝"/>
      <w:spacing w:val="1"/>
      <w:kern w:val="0"/>
    </w:rPr>
  </w:style>
  <w:style w:type="paragraph" w:styleId="2">
    <w:name w:val="List Number 2"/>
    <w:basedOn w:val="a4"/>
    <w:rsid w:val="005E2184"/>
    <w:pPr>
      <w:numPr>
        <w:numId w:val="7"/>
      </w:numPr>
      <w:tabs>
        <w:tab w:val="num" w:pos="643"/>
      </w:tabs>
      <w:autoSpaceDE w:val="0"/>
      <w:autoSpaceDN w:val="0"/>
      <w:spacing w:line="335" w:lineRule="atLeast"/>
      <w:ind w:left="643"/>
    </w:pPr>
    <w:rPr>
      <w:rFonts w:hAnsi="ＭＳ 明朝"/>
      <w:spacing w:val="1"/>
      <w:kern w:val="0"/>
    </w:rPr>
  </w:style>
  <w:style w:type="paragraph" w:styleId="3">
    <w:name w:val="List Number 3"/>
    <w:basedOn w:val="a4"/>
    <w:rsid w:val="005E2184"/>
    <w:pPr>
      <w:numPr>
        <w:numId w:val="8"/>
      </w:numPr>
      <w:tabs>
        <w:tab w:val="num" w:pos="926"/>
      </w:tabs>
      <w:autoSpaceDE w:val="0"/>
      <w:autoSpaceDN w:val="0"/>
      <w:spacing w:line="335" w:lineRule="atLeast"/>
      <w:ind w:left="926"/>
    </w:pPr>
    <w:rPr>
      <w:rFonts w:hAnsi="ＭＳ 明朝"/>
      <w:spacing w:val="1"/>
      <w:kern w:val="0"/>
    </w:rPr>
  </w:style>
  <w:style w:type="paragraph" w:styleId="40">
    <w:name w:val="List Number 4"/>
    <w:basedOn w:val="a4"/>
    <w:rsid w:val="005E2184"/>
    <w:pPr>
      <w:numPr>
        <w:numId w:val="9"/>
      </w:numPr>
      <w:tabs>
        <w:tab w:val="num" w:pos="1209"/>
      </w:tabs>
      <w:autoSpaceDE w:val="0"/>
      <w:autoSpaceDN w:val="0"/>
      <w:spacing w:line="335" w:lineRule="atLeast"/>
      <w:ind w:left="1209"/>
    </w:pPr>
    <w:rPr>
      <w:rFonts w:hAnsi="ＭＳ 明朝"/>
      <w:spacing w:val="1"/>
      <w:kern w:val="0"/>
    </w:rPr>
  </w:style>
  <w:style w:type="paragraph" w:styleId="51">
    <w:name w:val="List Number 5"/>
    <w:basedOn w:val="a4"/>
    <w:rsid w:val="005E2184"/>
    <w:pPr>
      <w:numPr>
        <w:numId w:val="10"/>
      </w:numPr>
      <w:tabs>
        <w:tab w:val="num" w:pos="1492"/>
      </w:tabs>
      <w:autoSpaceDE w:val="0"/>
      <w:autoSpaceDN w:val="0"/>
      <w:spacing w:line="335" w:lineRule="atLeast"/>
      <w:ind w:left="1492"/>
    </w:pPr>
    <w:rPr>
      <w:rFonts w:hAnsi="ＭＳ 明朝"/>
      <w:spacing w:val="1"/>
      <w:kern w:val="0"/>
    </w:rPr>
  </w:style>
  <w:style w:type="paragraph" w:customStyle="1" w:styleId="10">
    <w:name w:val="Ａ第1節"/>
    <w:basedOn w:val="a4"/>
    <w:next w:val="a4"/>
    <w:rsid w:val="005E2184"/>
    <w:pPr>
      <w:autoSpaceDE w:val="0"/>
      <w:autoSpaceDN w:val="0"/>
      <w:spacing w:line="335" w:lineRule="atLeast"/>
      <w:jc w:val="center"/>
      <w:outlineLvl w:val="1"/>
    </w:pPr>
    <w:rPr>
      <w:rFonts w:ascii="ＭＳ ゴシック" w:eastAsia="ＭＳ ゴシック" w:hAnsi="Times New Roman"/>
      <w:b/>
      <w:spacing w:val="1"/>
      <w:kern w:val="0"/>
      <w:sz w:val="24"/>
      <w:lang w:val="ja-JP"/>
    </w:rPr>
  </w:style>
  <w:style w:type="paragraph" w:styleId="11">
    <w:name w:val="index 1"/>
    <w:basedOn w:val="a4"/>
    <w:next w:val="a4"/>
    <w:autoRedefine/>
    <w:rsid w:val="005E2184"/>
    <w:pPr>
      <w:ind w:left="210" w:hangingChars="100" w:hanging="210"/>
    </w:pPr>
  </w:style>
  <w:style w:type="paragraph" w:styleId="afe">
    <w:name w:val="index heading"/>
    <w:basedOn w:val="a4"/>
    <w:next w:val="11"/>
    <w:rsid w:val="005E2184"/>
    <w:pPr>
      <w:autoSpaceDE w:val="0"/>
      <w:autoSpaceDN w:val="0"/>
      <w:spacing w:line="335" w:lineRule="atLeast"/>
    </w:pPr>
    <w:rPr>
      <w:rFonts w:ascii="Arial" w:hAnsi="Arial" w:cs="Arial"/>
      <w:b/>
      <w:bCs/>
      <w:spacing w:val="1"/>
      <w:kern w:val="0"/>
    </w:rPr>
  </w:style>
  <w:style w:type="paragraph" w:styleId="aff">
    <w:name w:val="Title"/>
    <w:basedOn w:val="a4"/>
    <w:link w:val="aff0"/>
    <w:qFormat/>
    <w:rsid w:val="005E2184"/>
    <w:pPr>
      <w:autoSpaceDE w:val="0"/>
      <w:autoSpaceDN w:val="0"/>
      <w:spacing w:before="240" w:after="60" w:line="335" w:lineRule="atLeast"/>
      <w:jc w:val="center"/>
      <w:outlineLvl w:val="0"/>
    </w:pPr>
    <w:rPr>
      <w:rFonts w:ascii="Arial" w:hAnsi="Arial" w:cs="Arial"/>
      <w:b/>
      <w:bCs/>
      <w:spacing w:val="1"/>
      <w:kern w:val="28"/>
      <w:sz w:val="32"/>
      <w:szCs w:val="32"/>
    </w:rPr>
  </w:style>
  <w:style w:type="character" w:customStyle="1" w:styleId="aff0">
    <w:name w:val="表題 (文字)"/>
    <w:basedOn w:val="a6"/>
    <w:link w:val="aff"/>
    <w:rsid w:val="005E2184"/>
    <w:rPr>
      <w:rFonts w:ascii="Arial" w:hAnsi="Arial" w:cs="Arial"/>
      <w:b/>
      <w:bCs/>
      <w:spacing w:val="1"/>
      <w:kern w:val="28"/>
      <w:sz w:val="32"/>
      <w:szCs w:val="32"/>
    </w:rPr>
  </w:style>
  <w:style w:type="paragraph" w:styleId="25">
    <w:name w:val="toc 2"/>
    <w:basedOn w:val="a4"/>
    <w:next w:val="a4"/>
    <w:autoRedefine/>
    <w:rsid w:val="005E2184"/>
    <w:pPr>
      <w:tabs>
        <w:tab w:val="right" w:leader="dot" w:pos="8538"/>
      </w:tabs>
      <w:autoSpaceDE w:val="0"/>
      <w:autoSpaceDN w:val="0"/>
      <w:spacing w:line="335" w:lineRule="atLeast"/>
      <w:ind w:leftChars="101" w:left="1452" w:hangingChars="588" w:hanging="1240"/>
    </w:pPr>
    <w:rPr>
      <w:rFonts w:ascii="ＭＳ ゴシック" w:eastAsia="ＭＳ ゴシック" w:hAnsi="ＭＳ ゴシック"/>
      <w:b/>
      <w:noProof/>
      <w:kern w:val="0"/>
      <w:szCs w:val="18"/>
      <w:lang w:val="ja-JP"/>
    </w:rPr>
  </w:style>
  <w:style w:type="paragraph" w:styleId="34">
    <w:name w:val="toc 3"/>
    <w:basedOn w:val="a4"/>
    <w:next w:val="a4"/>
    <w:autoRedefine/>
    <w:rsid w:val="005E2184"/>
    <w:pPr>
      <w:tabs>
        <w:tab w:val="right" w:leader="dot" w:pos="8538"/>
      </w:tabs>
      <w:autoSpaceDE w:val="0"/>
      <w:autoSpaceDN w:val="0"/>
      <w:spacing w:line="335" w:lineRule="atLeast"/>
      <w:ind w:firstLineChars="203" w:firstLine="426"/>
    </w:pPr>
    <w:rPr>
      <w:rFonts w:hAnsi="ＭＳ 明朝"/>
      <w:bCs/>
      <w:noProof/>
      <w:color w:val="000000"/>
      <w:spacing w:val="1"/>
      <w:kern w:val="0"/>
    </w:rPr>
  </w:style>
  <w:style w:type="paragraph" w:customStyle="1" w:styleId="aff1">
    <w:name w:val="本文字下げ行送りなし"/>
    <w:basedOn w:val="a4"/>
    <w:rsid w:val="005E2184"/>
    <w:pPr>
      <w:autoSpaceDE w:val="0"/>
      <w:autoSpaceDN w:val="0"/>
      <w:spacing w:line="335" w:lineRule="atLeast"/>
      <w:ind w:firstLineChars="100" w:firstLine="100"/>
    </w:pPr>
    <w:rPr>
      <w:rFonts w:hAnsi="ＭＳ 明朝"/>
      <w:kern w:val="0"/>
      <w:szCs w:val="18"/>
      <w:lang w:val="ja-JP"/>
    </w:rPr>
  </w:style>
  <w:style w:type="paragraph" w:customStyle="1" w:styleId="aff2">
    <w:name w:val="本分　一"/>
    <w:basedOn w:val="aff3"/>
    <w:rsid w:val="005E2184"/>
    <w:pPr>
      <w:spacing w:after="0"/>
      <w:ind w:leftChars="100" w:left="200" w:hangingChars="100" w:hanging="100"/>
    </w:pPr>
    <w:rPr>
      <w:rFonts w:ascii="Times New Roman" w:hAnsi="Times New Roman"/>
      <w:kern w:val="2"/>
    </w:rPr>
  </w:style>
  <w:style w:type="paragraph" w:styleId="aff3">
    <w:name w:val="Body Text First Indent"/>
    <w:basedOn w:val="a9"/>
    <w:link w:val="aff4"/>
    <w:rsid w:val="005E2184"/>
    <w:pPr>
      <w:autoSpaceDE w:val="0"/>
      <w:autoSpaceDN w:val="0"/>
      <w:spacing w:after="120" w:line="335" w:lineRule="atLeast"/>
      <w:ind w:firstLine="210"/>
    </w:pPr>
    <w:rPr>
      <w:rFonts w:hAnsi="ＭＳ 明朝"/>
      <w:spacing w:val="1"/>
      <w:kern w:val="0"/>
      <w:u w:val="none"/>
    </w:rPr>
  </w:style>
  <w:style w:type="character" w:customStyle="1" w:styleId="aa">
    <w:name w:val="本文 (文字)"/>
    <w:basedOn w:val="a6"/>
    <w:link w:val="a9"/>
    <w:rsid w:val="005E2184"/>
    <w:rPr>
      <w:rFonts w:ascii="ＭＳ 明朝"/>
      <w:kern w:val="2"/>
      <w:sz w:val="21"/>
      <w:u w:val="single"/>
    </w:rPr>
  </w:style>
  <w:style w:type="character" w:customStyle="1" w:styleId="aff4">
    <w:name w:val="本文字下げ (文字)"/>
    <w:basedOn w:val="aa"/>
    <w:link w:val="aff3"/>
    <w:rsid w:val="005E2184"/>
    <w:rPr>
      <w:rFonts w:ascii="ＭＳ 明朝"/>
      <w:kern w:val="2"/>
      <w:sz w:val="21"/>
      <w:u w:val="single"/>
    </w:rPr>
  </w:style>
  <w:style w:type="paragraph" w:customStyle="1" w:styleId="aff5">
    <w:name w:val="本文　一　本文"/>
    <w:basedOn w:val="26"/>
    <w:rsid w:val="005E2184"/>
    <w:pPr>
      <w:spacing w:after="0"/>
      <w:ind w:leftChars="200" w:left="200" w:firstLineChars="100" w:firstLine="100"/>
    </w:pPr>
    <w:rPr>
      <w:lang w:val="ja-JP"/>
    </w:rPr>
  </w:style>
  <w:style w:type="paragraph" w:styleId="26">
    <w:name w:val="Body Text First Indent 2"/>
    <w:basedOn w:val="ab"/>
    <w:link w:val="27"/>
    <w:rsid w:val="005E2184"/>
    <w:pPr>
      <w:autoSpaceDE w:val="0"/>
      <w:autoSpaceDN w:val="0"/>
      <w:spacing w:after="120" w:line="335" w:lineRule="atLeast"/>
      <w:ind w:left="283" w:firstLine="210"/>
    </w:pPr>
    <w:rPr>
      <w:rFonts w:ascii="Times New Roman" w:hAnsi="Times New Roman"/>
      <w:spacing w:val="1"/>
      <w:kern w:val="0"/>
    </w:rPr>
  </w:style>
  <w:style w:type="character" w:customStyle="1" w:styleId="ac">
    <w:name w:val="本文インデント (文字)"/>
    <w:basedOn w:val="a6"/>
    <w:link w:val="ab"/>
    <w:rsid w:val="005E2184"/>
    <w:rPr>
      <w:rFonts w:ascii="ＭＳ 明朝"/>
      <w:kern w:val="2"/>
      <w:sz w:val="21"/>
    </w:rPr>
  </w:style>
  <w:style w:type="character" w:customStyle="1" w:styleId="27">
    <w:name w:val="本文字下げ 2 (文字)"/>
    <w:basedOn w:val="ac"/>
    <w:link w:val="26"/>
    <w:rsid w:val="005E2184"/>
    <w:rPr>
      <w:rFonts w:ascii="ＭＳ 明朝"/>
      <w:kern w:val="2"/>
      <w:sz w:val="21"/>
    </w:rPr>
  </w:style>
  <w:style w:type="paragraph" w:customStyle="1" w:styleId="aff6">
    <w:name w:val="本文２．"/>
    <w:basedOn w:val="ab"/>
    <w:rsid w:val="005E2184"/>
    <w:pPr>
      <w:autoSpaceDE w:val="0"/>
      <w:autoSpaceDN w:val="0"/>
      <w:spacing w:line="335" w:lineRule="atLeast"/>
      <w:ind w:left="100" w:hangingChars="100" w:hanging="100"/>
      <w:outlineLvl w:val="0"/>
    </w:pPr>
    <w:rPr>
      <w:rFonts w:hAnsi="ＭＳ 明朝"/>
      <w:spacing w:val="1"/>
    </w:rPr>
  </w:style>
  <w:style w:type="paragraph" w:styleId="12">
    <w:name w:val="toc 1"/>
    <w:basedOn w:val="a4"/>
    <w:next w:val="a4"/>
    <w:autoRedefine/>
    <w:rsid w:val="005E2184"/>
    <w:pPr>
      <w:tabs>
        <w:tab w:val="left" w:leader="dot" w:pos="8175"/>
        <w:tab w:val="left" w:leader="dot" w:pos="8539"/>
      </w:tabs>
      <w:autoSpaceDE w:val="0"/>
      <w:autoSpaceDN w:val="0"/>
      <w:spacing w:line="335" w:lineRule="atLeast"/>
      <w:ind w:leftChars="-1" w:left="-2" w:firstLine="2"/>
    </w:pPr>
    <w:rPr>
      <w:rFonts w:ascii="ＭＳ ゴシック" w:eastAsia="ＭＳ ゴシック" w:hAnsi="ＭＳ ゴシック"/>
      <w:b/>
      <w:bCs/>
      <w:noProof/>
      <w:color w:val="000000"/>
      <w:spacing w:val="1"/>
      <w:kern w:val="0"/>
      <w:szCs w:val="40"/>
    </w:rPr>
  </w:style>
  <w:style w:type="paragraph" w:styleId="43">
    <w:name w:val="toc 4"/>
    <w:basedOn w:val="a4"/>
    <w:next w:val="a4"/>
    <w:autoRedefine/>
    <w:rsid w:val="005E2184"/>
    <w:pPr>
      <w:tabs>
        <w:tab w:val="right" w:leader="middleDot" w:pos="8540"/>
      </w:tabs>
      <w:autoSpaceDE w:val="0"/>
      <w:autoSpaceDN w:val="0"/>
      <w:spacing w:line="335" w:lineRule="atLeast"/>
      <w:ind w:firstLineChars="200" w:firstLine="420"/>
    </w:pPr>
    <w:rPr>
      <w:rFonts w:hAnsi="ＭＳ 明朝"/>
      <w:noProof/>
      <w:spacing w:val="1"/>
      <w:kern w:val="0"/>
    </w:rPr>
  </w:style>
  <w:style w:type="paragraph" w:customStyle="1" w:styleId="13">
    <w:name w:val="Ａ第1章"/>
    <w:basedOn w:val="a4"/>
    <w:next w:val="a4"/>
    <w:rsid w:val="005E2184"/>
    <w:pPr>
      <w:pageBreakBefore/>
      <w:autoSpaceDE w:val="0"/>
      <w:autoSpaceDN w:val="0"/>
      <w:spacing w:beforeLines="50" w:afterLines="150" w:line="335" w:lineRule="atLeast"/>
      <w:jc w:val="center"/>
      <w:outlineLvl w:val="0"/>
    </w:pPr>
    <w:rPr>
      <w:rFonts w:ascii="ＭＳ ゴシック" w:eastAsia="ＭＳ ゴシック" w:hAnsi="Times New Roman"/>
      <w:spacing w:val="1"/>
      <w:kern w:val="0"/>
      <w:sz w:val="36"/>
      <w:lang w:val="ja-JP"/>
    </w:rPr>
  </w:style>
  <w:style w:type="paragraph" w:customStyle="1" w:styleId="aff7">
    <w:name w:val="Ａ見出し"/>
    <w:basedOn w:val="a4"/>
    <w:next w:val="a4"/>
    <w:rsid w:val="005E2184"/>
    <w:pPr>
      <w:spacing w:line="335" w:lineRule="atLeast"/>
      <w:outlineLvl w:val="2"/>
    </w:pPr>
    <w:rPr>
      <w:kern w:val="0"/>
      <w:szCs w:val="24"/>
    </w:rPr>
  </w:style>
  <w:style w:type="paragraph" w:customStyle="1" w:styleId="aff8">
    <w:name w:val="Ａ本文スタイル１"/>
    <w:basedOn w:val="a4"/>
    <w:next w:val="a4"/>
    <w:rsid w:val="005E2184"/>
    <w:pPr>
      <w:autoSpaceDE w:val="0"/>
      <w:autoSpaceDN w:val="0"/>
      <w:spacing w:line="335" w:lineRule="atLeast"/>
      <w:ind w:leftChars="100" w:left="100" w:rightChars="50" w:right="50" w:firstLineChars="100" w:firstLine="100"/>
    </w:pPr>
    <w:rPr>
      <w:rFonts w:ascii="Times New Roman" w:hAnsi="Times New Roman"/>
      <w:spacing w:val="1"/>
    </w:rPr>
  </w:style>
  <w:style w:type="paragraph" w:customStyle="1" w:styleId="28">
    <w:name w:val="Ａ本文スタイル2"/>
    <w:basedOn w:val="a4"/>
    <w:next w:val="a4"/>
    <w:rsid w:val="005E2184"/>
    <w:pPr>
      <w:autoSpaceDE w:val="0"/>
      <w:autoSpaceDN w:val="0"/>
      <w:spacing w:line="335" w:lineRule="atLeast"/>
      <w:ind w:leftChars="100" w:left="200" w:rightChars="50" w:right="50" w:hangingChars="100" w:hanging="100"/>
    </w:pPr>
    <w:rPr>
      <w:rFonts w:hAnsi="ＭＳ 明朝"/>
      <w:spacing w:val="1"/>
      <w:kern w:val="0"/>
      <w:lang w:val="ja-JP"/>
    </w:rPr>
  </w:style>
  <w:style w:type="paragraph" w:customStyle="1" w:styleId="aff9">
    <w:name w:val="Ａ欄外１行"/>
    <w:basedOn w:val="a4"/>
    <w:next w:val="a4"/>
    <w:rsid w:val="005E2184"/>
    <w:pPr>
      <w:autoSpaceDE w:val="0"/>
      <w:autoSpaceDN w:val="0"/>
      <w:spacing w:line="335" w:lineRule="atLeast"/>
    </w:pPr>
    <w:rPr>
      <w:rFonts w:hAnsi="Times New Roman"/>
      <w:spacing w:val="1"/>
      <w:sz w:val="20"/>
    </w:rPr>
  </w:style>
  <w:style w:type="paragraph" w:customStyle="1" w:styleId="a1">
    <w:name w:val="Ａ本文スタイル３"/>
    <w:basedOn w:val="aff8"/>
    <w:next w:val="a4"/>
    <w:rsid w:val="005E2184"/>
    <w:pPr>
      <w:numPr>
        <w:numId w:val="27"/>
      </w:numPr>
      <w:tabs>
        <w:tab w:val="clear" w:pos="360"/>
      </w:tabs>
      <w:ind w:leftChars="200" w:left="300" w:hangingChars="100" w:hanging="100"/>
    </w:pPr>
    <w:rPr>
      <w:kern w:val="0"/>
      <w:lang w:val="ja-JP"/>
    </w:rPr>
  </w:style>
  <w:style w:type="paragraph" w:customStyle="1" w:styleId="a0">
    <w:name w:val="Ａ欄外２行"/>
    <w:basedOn w:val="a4"/>
    <w:next w:val="a4"/>
    <w:rsid w:val="005E2184"/>
    <w:pPr>
      <w:numPr>
        <w:numId w:val="28"/>
      </w:numPr>
      <w:tabs>
        <w:tab w:val="clear" w:pos="785"/>
      </w:tabs>
      <w:autoSpaceDE w:val="0"/>
      <w:autoSpaceDN w:val="0"/>
      <w:spacing w:line="200" w:lineRule="exact"/>
      <w:ind w:leftChars="0" w:left="0" w:firstLineChars="0" w:firstLine="0"/>
    </w:pPr>
    <w:rPr>
      <w:rFonts w:hAnsi="ＭＳ 明朝"/>
      <w:spacing w:val="1"/>
      <w:sz w:val="20"/>
    </w:rPr>
  </w:style>
  <w:style w:type="paragraph" w:styleId="HTML">
    <w:name w:val="HTML Preformatted"/>
    <w:basedOn w:val="a4"/>
    <w:link w:val="HTML0"/>
    <w:rsid w:val="005E2184"/>
    <w:pPr>
      <w:numPr>
        <w:numId w:val="29"/>
      </w:numPr>
      <w:tabs>
        <w:tab w:val="clear" w:pos="1211"/>
      </w:tabs>
      <w:autoSpaceDE w:val="0"/>
      <w:autoSpaceDN w:val="0"/>
      <w:spacing w:line="335" w:lineRule="atLeast"/>
      <w:ind w:leftChars="0" w:left="0" w:firstLineChars="0" w:firstLine="0"/>
    </w:pPr>
    <w:rPr>
      <w:rFonts w:ascii="Courier New" w:hAnsi="Courier New" w:cs="Courier New"/>
      <w:spacing w:val="1"/>
      <w:kern w:val="0"/>
      <w:sz w:val="20"/>
    </w:rPr>
  </w:style>
  <w:style w:type="character" w:customStyle="1" w:styleId="HTML0">
    <w:name w:val="HTML 書式付き (文字)"/>
    <w:basedOn w:val="a6"/>
    <w:link w:val="HTML"/>
    <w:rsid w:val="005E2184"/>
    <w:rPr>
      <w:rFonts w:ascii="Courier New" w:hAnsi="Courier New" w:cs="Courier New"/>
      <w:spacing w:val="1"/>
    </w:rPr>
  </w:style>
  <w:style w:type="paragraph" w:styleId="a">
    <w:name w:val="Subtitle"/>
    <w:basedOn w:val="a4"/>
    <w:link w:val="affa"/>
    <w:qFormat/>
    <w:rsid w:val="005E2184"/>
    <w:pPr>
      <w:numPr>
        <w:numId w:val="30"/>
      </w:numPr>
      <w:tabs>
        <w:tab w:val="clear" w:pos="2061"/>
      </w:tabs>
      <w:autoSpaceDE w:val="0"/>
      <w:autoSpaceDN w:val="0"/>
      <w:spacing w:after="60" w:line="335" w:lineRule="atLeast"/>
      <w:ind w:leftChars="0" w:left="0" w:firstLineChars="0" w:firstLine="0"/>
      <w:jc w:val="center"/>
      <w:outlineLvl w:val="1"/>
    </w:pPr>
    <w:rPr>
      <w:rFonts w:ascii="Arial" w:hAnsi="Arial" w:cs="Arial"/>
      <w:spacing w:val="1"/>
      <w:kern w:val="0"/>
      <w:sz w:val="24"/>
      <w:szCs w:val="24"/>
    </w:rPr>
  </w:style>
  <w:style w:type="character" w:customStyle="1" w:styleId="affa">
    <w:name w:val="副題 (文字)"/>
    <w:basedOn w:val="a6"/>
    <w:link w:val="a"/>
    <w:rsid w:val="005E2184"/>
    <w:rPr>
      <w:rFonts w:ascii="Arial" w:hAnsi="Arial" w:cs="Arial"/>
      <w:spacing w:val="1"/>
      <w:sz w:val="24"/>
      <w:szCs w:val="24"/>
    </w:rPr>
  </w:style>
  <w:style w:type="paragraph" w:styleId="53">
    <w:name w:val="toc 5"/>
    <w:basedOn w:val="a4"/>
    <w:next w:val="a4"/>
    <w:autoRedefine/>
    <w:rsid w:val="005E2184"/>
    <w:pPr>
      <w:ind w:leftChars="400" w:left="840"/>
    </w:pPr>
    <w:rPr>
      <w:rFonts w:ascii="Century"/>
      <w:szCs w:val="24"/>
    </w:rPr>
  </w:style>
  <w:style w:type="paragraph" w:customStyle="1" w:styleId="affb">
    <w:name w:val="Ａ欄外改行"/>
    <w:basedOn w:val="a4"/>
    <w:rsid w:val="005E2184"/>
    <w:pPr>
      <w:spacing w:line="335" w:lineRule="atLeast"/>
    </w:pPr>
    <w:rPr>
      <w:rFonts w:ascii="Century"/>
      <w:szCs w:val="24"/>
    </w:rPr>
  </w:style>
  <w:style w:type="paragraph" w:styleId="61">
    <w:name w:val="toc 6"/>
    <w:basedOn w:val="a4"/>
    <w:next w:val="a4"/>
    <w:autoRedefine/>
    <w:rsid w:val="005E2184"/>
    <w:pPr>
      <w:ind w:leftChars="500" w:left="1050"/>
    </w:pPr>
    <w:rPr>
      <w:rFonts w:ascii="Century"/>
      <w:szCs w:val="24"/>
    </w:rPr>
  </w:style>
  <w:style w:type="paragraph" w:styleId="71">
    <w:name w:val="toc 7"/>
    <w:basedOn w:val="a4"/>
    <w:next w:val="a4"/>
    <w:autoRedefine/>
    <w:rsid w:val="005E2184"/>
    <w:pPr>
      <w:ind w:leftChars="600" w:left="1260"/>
    </w:pPr>
    <w:rPr>
      <w:rFonts w:ascii="Century"/>
      <w:szCs w:val="24"/>
    </w:rPr>
  </w:style>
  <w:style w:type="paragraph" w:styleId="81">
    <w:name w:val="toc 8"/>
    <w:basedOn w:val="a4"/>
    <w:next w:val="a4"/>
    <w:autoRedefine/>
    <w:rsid w:val="005E2184"/>
    <w:pPr>
      <w:ind w:leftChars="700" w:left="1470"/>
    </w:pPr>
    <w:rPr>
      <w:rFonts w:ascii="Century"/>
      <w:szCs w:val="24"/>
    </w:rPr>
  </w:style>
  <w:style w:type="paragraph" w:styleId="91">
    <w:name w:val="toc 9"/>
    <w:basedOn w:val="a4"/>
    <w:next w:val="a4"/>
    <w:autoRedefine/>
    <w:rsid w:val="005E2184"/>
    <w:pPr>
      <w:ind w:leftChars="800" w:left="1680"/>
    </w:pPr>
    <w:rPr>
      <w:rFonts w:ascii="Century"/>
      <w:szCs w:val="24"/>
    </w:rPr>
  </w:style>
  <w:style w:type="character" w:styleId="affc">
    <w:name w:val="FollowedHyperlink"/>
    <w:basedOn w:val="a6"/>
    <w:rsid w:val="005E2184"/>
    <w:rPr>
      <w:color w:val="800080"/>
      <w:u w:val="single"/>
    </w:rPr>
  </w:style>
  <w:style w:type="paragraph" w:customStyle="1" w:styleId="affd">
    <w:name w:val="１　本文"/>
    <w:basedOn w:val="a4"/>
    <w:autoRedefine/>
    <w:rsid w:val="005E2184"/>
    <w:pPr>
      <w:spacing w:line="335" w:lineRule="atLeast"/>
      <w:ind w:firstLine="211"/>
    </w:pPr>
    <w:rPr>
      <w:rFonts w:ascii="Century"/>
      <w:szCs w:val="24"/>
    </w:rPr>
  </w:style>
  <w:style w:type="paragraph" w:customStyle="1" w:styleId="affe">
    <w:name w:val="（１）"/>
    <w:basedOn w:val="a4"/>
    <w:next w:val="afff"/>
    <w:autoRedefine/>
    <w:rsid w:val="005E2184"/>
    <w:pPr>
      <w:spacing w:line="335" w:lineRule="atLeast"/>
    </w:pPr>
    <w:rPr>
      <w:rFonts w:ascii="Century" w:eastAsia="ＭＳ ゴシック"/>
      <w:b/>
      <w:bCs/>
      <w:szCs w:val="24"/>
    </w:rPr>
  </w:style>
  <w:style w:type="paragraph" w:customStyle="1" w:styleId="afff">
    <w:name w:val="（１）　本文"/>
    <w:basedOn w:val="a4"/>
    <w:autoRedefine/>
    <w:rsid w:val="005E2184"/>
    <w:pPr>
      <w:spacing w:line="335" w:lineRule="atLeast"/>
    </w:pPr>
    <w:rPr>
      <w:rFonts w:ascii="Century"/>
      <w:szCs w:val="24"/>
    </w:rPr>
  </w:style>
  <w:style w:type="paragraph" w:customStyle="1" w:styleId="afff0">
    <w:name w:val="（１）　次段落"/>
    <w:basedOn w:val="a4"/>
    <w:autoRedefine/>
    <w:rsid w:val="005E2184"/>
    <w:pPr>
      <w:spacing w:line="335" w:lineRule="atLeast"/>
      <w:ind w:leftChars="200" w:left="420" w:firstLineChars="100" w:firstLine="210"/>
    </w:pPr>
    <w:rPr>
      <w:rFonts w:ascii="Century"/>
      <w:szCs w:val="24"/>
    </w:rPr>
  </w:style>
  <w:style w:type="paragraph" w:customStyle="1" w:styleId="afff1">
    <w:name w:val="①　本文"/>
    <w:basedOn w:val="a4"/>
    <w:autoRedefine/>
    <w:rsid w:val="005E2184"/>
    <w:pPr>
      <w:spacing w:line="335" w:lineRule="atLeast"/>
      <w:ind w:leftChars="200" w:left="630" w:hangingChars="100" w:hanging="210"/>
    </w:pPr>
    <w:rPr>
      <w:rFonts w:ascii="Century"/>
      <w:szCs w:val="24"/>
    </w:rPr>
  </w:style>
  <w:style w:type="paragraph" w:customStyle="1" w:styleId="afff2">
    <w:name w:val="①　次段落"/>
    <w:basedOn w:val="a4"/>
    <w:autoRedefine/>
    <w:rsid w:val="005E2184"/>
    <w:pPr>
      <w:spacing w:line="335" w:lineRule="atLeast"/>
      <w:ind w:leftChars="100" w:left="210" w:firstLineChars="100" w:firstLine="210"/>
    </w:pPr>
    <w:rPr>
      <w:rFonts w:ascii="Century"/>
      <w:szCs w:val="24"/>
    </w:rPr>
  </w:style>
  <w:style w:type="paragraph" w:customStyle="1" w:styleId="afff3">
    <w:name w:val="用語"/>
    <w:next w:val="afff4"/>
    <w:autoRedefine/>
    <w:rsid w:val="005E2184"/>
    <w:pPr>
      <w:spacing w:line="335" w:lineRule="atLeast"/>
    </w:pPr>
    <w:rPr>
      <w:rFonts w:ascii="ＭＳ 明朝" w:eastAsia="ＭＳ ゴシック"/>
      <w:b/>
      <w:bCs/>
      <w:sz w:val="21"/>
    </w:rPr>
  </w:style>
  <w:style w:type="paragraph" w:customStyle="1" w:styleId="afff4">
    <w:name w:val="用語説明"/>
    <w:next w:val="a4"/>
    <w:autoRedefine/>
    <w:rsid w:val="005E2184"/>
    <w:pPr>
      <w:spacing w:line="335" w:lineRule="atLeast"/>
      <w:ind w:firstLineChars="100" w:firstLine="210"/>
    </w:pPr>
    <w:rPr>
      <w:sz w:val="21"/>
    </w:rPr>
  </w:style>
  <w:style w:type="paragraph" w:styleId="afff5">
    <w:name w:val="caption"/>
    <w:basedOn w:val="a4"/>
    <w:next w:val="a4"/>
    <w:qFormat/>
    <w:rsid w:val="005E2184"/>
    <w:pPr>
      <w:spacing w:before="120" w:after="240"/>
    </w:pPr>
    <w:rPr>
      <w:rFonts w:ascii="Century"/>
      <w:b/>
      <w:bCs/>
      <w:sz w:val="20"/>
    </w:rPr>
  </w:style>
  <w:style w:type="paragraph" w:customStyle="1" w:styleId="afff6">
    <w:name w:val="①見出し"/>
    <w:autoRedefine/>
    <w:rsid w:val="005E2184"/>
    <w:pPr>
      <w:spacing w:line="335" w:lineRule="atLeast"/>
    </w:pPr>
    <w:rPr>
      <w:rFonts w:eastAsia="ＭＳ ゴシック"/>
      <w:b/>
      <w:sz w:val="21"/>
    </w:rPr>
  </w:style>
  <w:style w:type="paragraph" w:styleId="HTML1">
    <w:name w:val="HTML Address"/>
    <w:basedOn w:val="a4"/>
    <w:link w:val="HTML2"/>
    <w:rsid w:val="005E2184"/>
    <w:pPr>
      <w:autoSpaceDE w:val="0"/>
      <w:autoSpaceDN w:val="0"/>
      <w:spacing w:line="335" w:lineRule="atLeast"/>
    </w:pPr>
    <w:rPr>
      <w:rFonts w:ascii="Times New Roman" w:hAnsi="Times New Roman"/>
      <w:i/>
      <w:iCs/>
      <w:spacing w:val="1"/>
    </w:rPr>
  </w:style>
  <w:style w:type="character" w:customStyle="1" w:styleId="HTML2">
    <w:name w:val="HTML アドレス (文字)"/>
    <w:basedOn w:val="a6"/>
    <w:link w:val="HTML1"/>
    <w:rsid w:val="005E2184"/>
    <w:rPr>
      <w:rFonts w:ascii="Times New Roman" w:hAnsi="Times New Roman"/>
      <w:i/>
      <w:iCs/>
      <w:spacing w:val="1"/>
      <w:kern w:val="2"/>
      <w:sz w:val="21"/>
    </w:rPr>
  </w:style>
  <w:style w:type="paragraph" w:styleId="afff7">
    <w:name w:val="macro"/>
    <w:link w:val="afff8"/>
    <w:rsid w:val="005E2184"/>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spacing w:line="335" w:lineRule="atLeast"/>
      <w:jc w:val="both"/>
    </w:pPr>
    <w:rPr>
      <w:rFonts w:ascii="Courier New" w:hAnsi="Courier New" w:cs="Courier New"/>
      <w:spacing w:val="1"/>
      <w:kern w:val="2"/>
    </w:rPr>
  </w:style>
  <w:style w:type="character" w:customStyle="1" w:styleId="afff8">
    <w:name w:val="マクロ文字列 (文字)"/>
    <w:basedOn w:val="a6"/>
    <w:link w:val="afff7"/>
    <w:rsid w:val="005E2184"/>
    <w:rPr>
      <w:rFonts w:ascii="Courier New" w:hAnsi="Courier New" w:cs="Courier New"/>
      <w:spacing w:val="1"/>
      <w:kern w:val="2"/>
    </w:rPr>
  </w:style>
  <w:style w:type="paragraph" w:styleId="afff9">
    <w:name w:val="Message Header"/>
    <w:basedOn w:val="a4"/>
    <w:link w:val="afffa"/>
    <w:rsid w:val="005E2184"/>
    <w:pPr>
      <w:pBdr>
        <w:top w:val="single" w:sz="6" w:space="1" w:color="auto"/>
        <w:left w:val="single" w:sz="6" w:space="1" w:color="auto"/>
        <w:bottom w:val="single" w:sz="6" w:space="1" w:color="auto"/>
        <w:right w:val="single" w:sz="6" w:space="1" w:color="auto"/>
      </w:pBdr>
      <w:shd w:val="pct20" w:color="auto" w:fill="auto"/>
      <w:autoSpaceDE w:val="0"/>
      <w:autoSpaceDN w:val="0"/>
      <w:spacing w:line="335" w:lineRule="atLeast"/>
      <w:ind w:left="1134" w:hanging="1134"/>
    </w:pPr>
    <w:rPr>
      <w:rFonts w:ascii="Arial" w:hAnsi="Arial" w:cs="Arial"/>
      <w:spacing w:val="1"/>
      <w:sz w:val="24"/>
      <w:szCs w:val="24"/>
    </w:rPr>
  </w:style>
  <w:style w:type="character" w:customStyle="1" w:styleId="afffa">
    <w:name w:val="メッセージ見出し (文字)"/>
    <w:basedOn w:val="a6"/>
    <w:link w:val="afff9"/>
    <w:rsid w:val="005E2184"/>
    <w:rPr>
      <w:rFonts w:ascii="Arial" w:hAnsi="Arial" w:cs="Arial"/>
      <w:spacing w:val="1"/>
      <w:kern w:val="2"/>
      <w:sz w:val="24"/>
      <w:szCs w:val="24"/>
      <w:shd w:val="pct20" w:color="auto" w:fill="auto"/>
    </w:rPr>
  </w:style>
  <w:style w:type="paragraph" w:styleId="afffb">
    <w:name w:val="Salutation"/>
    <w:basedOn w:val="a4"/>
    <w:next w:val="a4"/>
    <w:link w:val="afffc"/>
    <w:rsid w:val="005E2184"/>
    <w:pPr>
      <w:autoSpaceDE w:val="0"/>
      <w:autoSpaceDN w:val="0"/>
      <w:spacing w:line="335" w:lineRule="atLeast"/>
    </w:pPr>
    <w:rPr>
      <w:rFonts w:ascii="Times New Roman" w:hAnsi="Times New Roman"/>
      <w:spacing w:val="1"/>
    </w:rPr>
  </w:style>
  <w:style w:type="character" w:customStyle="1" w:styleId="afffc">
    <w:name w:val="挨拶文 (文字)"/>
    <w:basedOn w:val="a6"/>
    <w:link w:val="afffb"/>
    <w:rsid w:val="005E2184"/>
    <w:rPr>
      <w:rFonts w:ascii="Times New Roman" w:hAnsi="Times New Roman"/>
      <w:spacing w:val="1"/>
      <w:kern w:val="2"/>
      <w:sz w:val="21"/>
    </w:rPr>
  </w:style>
  <w:style w:type="paragraph" w:styleId="afffd">
    <w:name w:val="envelope address"/>
    <w:basedOn w:val="a4"/>
    <w:rsid w:val="005E2184"/>
    <w:pPr>
      <w:framePr w:w="7920" w:h="1980" w:hRule="exact" w:hSpace="180" w:wrap="auto" w:hAnchor="page" w:xAlign="center" w:yAlign="bottom"/>
      <w:autoSpaceDE w:val="0"/>
      <w:autoSpaceDN w:val="0"/>
      <w:spacing w:line="335" w:lineRule="atLeast"/>
      <w:ind w:left="2880"/>
    </w:pPr>
    <w:rPr>
      <w:rFonts w:ascii="Arial" w:hAnsi="Arial" w:cs="Arial"/>
      <w:spacing w:val="1"/>
      <w:sz w:val="24"/>
      <w:szCs w:val="24"/>
    </w:rPr>
  </w:style>
  <w:style w:type="paragraph" w:styleId="afffe">
    <w:name w:val="List"/>
    <w:basedOn w:val="a4"/>
    <w:rsid w:val="005E2184"/>
    <w:pPr>
      <w:autoSpaceDE w:val="0"/>
      <w:autoSpaceDN w:val="0"/>
      <w:spacing w:line="335" w:lineRule="atLeast"/>
      <w:ind w:left="283" w:hanging="283"/>
    </w:pPr>
    <w:rPr>
      <w:rFonts w:ascii="Times New Roman" w:hAnsi="Times New Roman"/>
      <w:spacing w:val="1"/>
    </w:rPr>
  </w:style>
  <w:style w:type="paragraph" w:styleId="29">
    <w:name w:val="List 2"/>
    <w:basedOn w:val="a4"/>
    <w:rsid w:val="005E2184"/>
    <w:pPr>
      <w:autoSpaceDE w:val="0"/>
      <w:autoSpaceDN w:val="0"/>
      <w:spacing w:line="335" w:lineRule="atLeast"/>
      <w:ind w:left="566" w:hanging="283"/>
    </w:pPr>
    <w:rPr>
      <w:rFonts w:ascii="Times New Roman" w:hAnsi="Times New Roman"/>
      <w:spacing w:val="1"/>
    </w:rPr>
  </w:style>
  <w:style w:type="paragraph" w:styleId="35">
    <w:name w:val="List 3"/>
    <w:basedOn w:val="a4"/>
    <w:rsid w:val="005E2184"/>
    <w:pPr>
      <w:autoSpaceDE w:val="0"/>
      <w:autoSpaceDN w:val="0"/>
      <w:spacing w:line="335" w:lineRule="atLeast"/>
      <w:ind w:left="849" w:hanging="283"/>
    </w:pPr>
    <w:rPr>
      <w:rFonts w:ascii="Times New Roman" w:hAnsi="Times New Roman"/>
      <w:spacing w:val="1"/>
    </w:rPr>
  </w:style>
  <w:style w:type="paragraph" w:styleId="44">
    <w:name w:val="List 4"/>
    <w:basedOn w:val="a4"/>
    <w:rsid w:val="005E2184"/>
    <w:pPr>
      <w:autoSpaceDE w:val="0"/>
      <w:autoSpaceDN w:val="0"/>
      <w:spacing w:line="335" w:lineRule="atLeast"/>
      <w:ind w:left="1132" w:hanging="283"/>
    </w:pPr>
    <w:rPr>
      <w:rFonts w:ascii="Times New Roman" w:hAnsi="Times New Roman"/>
      <w:spacing w:val="1"/>
    </w:rPr>
  </w:style>
  <w:style w:type="paragraph" w:styleId="54">
    <w:name w:val="List 5"/>
    <w:basedOn w:val="a4"/>
    <w:rsid w:val="005E2184"/>
    <w:pPr>
      <w:autoSpaceDE w:val="0"/>
      <w:autoSpaceDN w:val="0"/>
      <w:spacing w:line="335" w:lineRule="atLeast"/>
      <w:ind w:left="1415" w:hanging="283"/>
    </w:pPr>
    <w:rPr>
      <w:rFonts w:ascii="Times New Roman" w:hAnsi="Times New Roman"/>
      <w:spacing w:val="1"/>
    </w:rPr>
  </w:style>
  <w:style w:type="paragraph" w:styleId="affff">
    <w:name w:val="table of authorities"/>
    <w:basedOn w:val="a4"/>
    <w:next w:val="a4"/>
    <w:rsid w:val="005E2184"/>
    <w:pPr>
      <w:autoSpaceDE w:val="0"/>
      <w:autoSpaceDN w:val="0"/>
      <w:spacing w:line="335" w:lineRule="atLeast"/>
      <w:ind w:left="210" w:hanging="210"/>
    </w:pPr>
    <w:rPr>
      <w:rFonts w:ascii="Times New Roman" w:hAnsi="Times New Roman"/>
      <w:spacing w:val="1"/>
    </w:rPr>
  </w:style>
  <w:style w:type="paragraph" w:styleId="affff0">
    <w:name w:val="toa heading"/>
    <w:basedOn w:val="a4"/>
    <w:next w:val="a4"/>
    <w:rsid w:val="005E2184"/>
    <w:pPr>
      <w:autoSpaceDE w:val="0"/>
      <w:autoSpaceDN w:val="0"/>
      <w:spacing w:before="120" w:line="335" w:lineRule="atLeast"/>
    </w:pPr>
    <w:rPr>
      <w:rFonts w:ascii="Arial" w:hAnsi="Arial" w:cs="Arial"/>
      <w:b/>
      <w:bCs/>
      <w:spacing w:val="1"/>
      <w:sz w:val="24"/>
      <w:szCs w:val="24"/>
    </w:rPr>
  </w:style>
  <w:style w:type="paragraph" w:styleId="affff1">
    <w:name w:val="List Continue"/>
    <w:basedOn w:val="a4"/>
    <w:rsid w:val="005E2184"/>
    <w:pPr>
      <w:autoSpaceDE w:val="0"/>
      <w:autoSpaceDN w:val="0"/>
      <w:spacing w:after="120" w:line="335" w:lineRule="atLeast"/>
      <w:ind w:left="283"/>
    </w:pPr>
    <w:rPr>
      <w:rFonts w:ascii="Times New Roman" w:hAnsi="Times New Roman"/>
      <w:spacing w:val="1"/>
    </w:rPr>
  </w:style>
  <w:style w:type="paragraph" w:styleId="2a">
    <w:name w:val="List Continue 2"/>
    <w:basedOn w:val="a4"/>
    <w:rsid w:val="005E2184"/>
    <w:pPr>
      <w:autoSpaceDE w:val="0"/>
      <w:autoSpaceDN w:val="0"/>
      <w:spacing w:after="120" w:line="335" w:lineRule="atLeast"/>
      <w:ind w:left="566"/>
    </w:pPr>
    <w:rPr>
      <w:rFonts w:ascii="Times New Roman" w:hAnsi="Times New Roman"/>
      <w:spacing w:val="1"/>
    </w:rPr>
  </w:style>
  <w:style w:type="paragraph" w:styleId="36">
    <w:name w:val="List Continue 3"/>
    <w:basedOn w:val="a4"/>
    <w:rsid w:val="005E2184"/>
    <w:pPr>
      <w:autoSpaceDE w:val="0"/>
      <w:autoSpaceDN w:val="0"/>
      <w:spacing w:after="120" w:line="335" w:lineRule="atLeast"/>
      <w:ind w:left="849"/>
    </w:pPr>
    <w:rPr>
      <w:rFonts w:ascii="Times New Roman" w:hAnsi="Times New Roman"/>
      <w:spacing w:val="1"/>
    </w:rPr>
  </w:style>
  <w:style w:type="paragraph" w:styleId="45">
    <w:name w:val="List Continue 4"/>
    <w:basedOn w:val="a4"/>
    <w:rsid w:val="005E2184"/>
    <w:pPr>
      <w:autoSpaceDE w:val="0"/>
      <w:autoSpaceDN w:val="0"/>
      <w:spacing w:after="120" w:line="335" w:lineRule="atLeast"/>
      <w:ind w:left="1132"/>
    </w:pPr>
    <w:rPr>
      <w:rFonts w:ascii="Times New Roman" w:hAnsi="Times New Roman"/>
      <w:spacing w:val="1"/>
    </w:rPr>
  </w:style>
  <w:style w:type="paragraph" w:styleId="55">
    <w:name w:val="List Continue 5"/>
    <w:basedOn w:val="a4"/>
    <w:rsid w:val="005E2184"/>
    <w:pPr>
      <w:autoSpaceDE w:val="0"/>
      <w:autoSpaceDN w:val="0"/>
      <w:spacing w:after="120" w:line="335" w:lineRule="atLeast"/>
      <w:ind w:left="1415"/>
    </w:pPr>
    <w:rPr>
      <w:rFonts w:ascii="Times New Roman" w:hAnsi="Times New Roman"/>
      <w:spacing w:val="1"/>
    </w:rPr>
  </w:style>
  <w:style w:type="paragraph" w:styleId="affff2">
    <w:name w:val="footnote text"/>
    <w:basedOn w:val="a4"/>
    <w:link w:val="affff3"/>
    <w:rsid w:val="005E2184"/>
    <w:pPr>
      <w:autoSpaceDE w:val="0"/>
      <w:autoSpaceDN w:val="0"/>
      <w:spacing w:line="335" w:lineRule="atLeast"/>
    </w:pPr>
    <w:rPr>
      <w:rFonts w:ascii="Times New Roman" w:hAnsi="Times New Roman"/>
      <w:spacing w:val="1"/>
      <w:sz w:val="20"/>
    </w:rPr>
  </w:style>
  <w:style w:type="character" w:customStyle="1" w:styleId="affff3">
    <w:name w:val="脚注文字列 (文字)"/>
    <w:basedOn w:val="a6"/>
    <w:link w:val="affff2"/>
    <w:rsid w:val="005E2184"/>
    <w:rPr>
      <w:rFonts w:ascii="Times New Roman" w:hAnsi="Times New Roman"/>
      <w:spacing w:val="1"/>
      <w:kern w:val="2"/>
    </w:rPr>
  </w:style>
  <w:style w:type="paragraph" w:styleId="affff4">
    <w:name w:val="envelope return"/>
    <w:basedOn w:val="a4"/>
    <w:rsid w:val="005E2184"/>
    <w:pPr>
      <w:autoSpaceDE w:val="0"/>
      <w:autoSpaceDN w:val="0"/>
      <w:spacing w:line="335" w:lineRule="atLeast"/>
    </w:pPr>
    <w:rPr>
      <w:rFonts w:ascii="Arial" w:hAnsi="Arial" w:cs="Arial"/>
      <w:spacing w:val="1"/>
      <w:sz w:val="20"/>
    </w:rPr>
  </w:style>
  <w:style w:type="paragraph" w:styleId="2b">
    <w:name w:val="index 2"/>
    <w:basedOn w:val="a4"/>
    <w:next w:val="a4"/>
    <w:autoRedefine/>
    <w:rsid w:val="005E2184"/>
    <w:pPr>
      <w:autoSpaceDE w:val="0"/>
      <w:autoSpaceDN w:val="0"/>
      <w:spacing w:line="335" w:lineRule="atLeast"/>
      <w:ind w:left="420" w:hanging="210"/>
    </w:pPr>
    <w:rPr>
      <w:rFonts w:ascii="Times New Roman" w:hAnsi="Times New Roman"/>
      <w:spacing w:val="1"/>
    </w:rPr>
  </w:style>
  <w:style w:type="paragraph" w:styleId="37">
    <w:name w:val="index 3"/>
    <w:basedOn w:val="a4"/>
    <w:next w:val="a4"/>
    <w:autoRedefine/>
    <w:rsid w:val="005E2184"/>
    <w:pPr>
      <w:autoSpaceDE w:val="0"/>
      <w:autoSpaceDN w:val="0"/>
      <w:spacing w:line="335" w:lineRule="atLeast"/>
      <w:ind w:left="630" w:hanging="210"/>
    </w:pPr>
    <w:rPr>
      <w:rFonts w:ascii="Times New Roman" w:hAnsi="Times New Roman"/>
      <w:spacing w:val="1"/>
    </w:rPr>
  </w:style>
  <w:style w:type="paragraph" w:styleId="46">
    <w:name w:val="index 4"/>
    <w:basedOn w:val="a4"/>
    <w:next w:val="a4"/>
    <w:autoRedefine/>
    <w:rsid w:val="005E2184"/>
    <w:pPr>
      <w:autoSpaceDE w:val="0"/>
      <w:autoSpaceDN w:val="0"/>
      <w:spacing w:line="335" w:lineRule="atLeast"/>
      <w:ind w:left="840" w:hanging="210"/>
    </w:pPr>
    <w:rPr>
      <w:rFonts w:ascii="Times New Roman" w:hAnsi="Times New Roman"/>
      <w:spacing w:val="1"/>
    </w:rPr>
  </w:style>
  <w:style w:type="paragraph" w:styleId="56">
    <w:name w:val="index 5"/>
    <w:basedOn w:val="a4"/>
    <w:next w:val="a4"/>
    <w:autoRedefine/>
    <w:rsid w:val="005E2184"/>
    <w:pPr>
      <w:autoSpaceDE w:val="0"/>
      <w:autoSpaceDN w:val="0"/>
      <w:spacing w:line="335" w:lineRule="atLeast"/>
      <w:ind w:left="1050" w:hanging="210"/>
    </w:pPr>
    <w:rPr>
      <w:rFonts w:ascii="Times New Roman" w:hAnsi="Times New Roman"/>
      <w:spacing w:val="1"/>
    </w:rPr>
  </w:style>
  <w:style w:type="paragraph" w:styleId="62">
    <w:name w:val="index 6"/>
    <w:basedOn w:val="a4"/>
    <w:next w:val="a4"/>
    <w:autoRedefine/>
    <w:rsid w:val="005E2184"/>
    <w:pPr>
      <w:autoSpaceDE w:val="0"/>
      <w:autoSpaceDN w:val="0"/>
      <w:spacing w:line="335" w:lineRule="atLeast"/>
      <w:ind w:left="1260" w:hanging="210"/>
    </w:pPr>
    <w:rPr>
      <w:rFonts w:ascii="Times New Roman" w:hAnsi="Times New Roman"/>
      <w:spacing w:val="1"/>
    </w:rPr>
  </w:style>
  <w:style w:type="paragraph" w:styleId="72">
    <w:name w:val="index 7"/>
    <w:basedOn w:val="a4"/>
    <w:next w:val="a4"/>
    <w:autoRedefine/>
    <w:rsid w:val="005E2184"/>
    <w:pPr>
      <w:autoSpaceDE w:val="0"/>
      <w:autoSpaceDN w:val="0"/>
      <w:spacing w:line="335" w:lineRule="atLeast"/>
      <w:ind w:left="1470" w:hanging="210"/>
    </w:pPr>
    <w:rPr>
      <w:rFonts w:ascii="Times New Roman" w:hAnsi="Times New Roman"/>
      <w:spacing w:val="1"/>
    </w:rPr>
  </w:style>
  <w:style w:type="paragraph" w:styleId="82">
    <w:name w:val="index 8"/>
    <w:basedOn w:val="a4"/>
    <w:next w:val="a4"/>
    <w:autoRedefine/>
    <w:rsid w:val="005E2184"/>
    <w:pPr>
      <w:autoSpaceDE w:val="0"/>
      <w:autoSpaceDN w:val="0"/>
      <w:spacing w:line="335" w:lineRule="atLeast"/>
      <w:ind w:left="1680" w:hanging="210"/>
    </w:pPr>
    <w:rPr>
      <w:rFonts w:ascii="Times New Roman" w:hAnsi="Times New Roman"/>
      <w:spacing w:val="1"/>
    </w:rPr>
  </w:style>
  <w:style w:type="paragraph" w:styleId="92">
    <w:name w:val="index 9"/>
    <w:basedOn w:val="a4"/>
    <w:next w:val="a4"/>
    <w:autoRedefine/>
    <w:rsid w:val="005E2184"/>
    <w:pPr>
      <w:autoSpaceDE w:val="0"/>
      <w:autoSpaceDN w:val="0"/>
      <w:spacing w:line="335" w:lineRule="atLeast"/>
      <w:ind w:left="1890" w:hanging="210"/>
    </w:pPr>
    <w:rPr>
      <w:rFonts w:ascii="Times New Roman" w:hAnsi="Times New Roman"/>
      <w:spacing w:val="1"/>
    </w:rPr>
  </w:style>
  <w:style w:type="paragraph" w:styleId="affff5">
    <w:name w:val="Signature"/>
    <w:basedOn w:val="a4"/>
    <w:link w:val="affff6"/>
    <w:rsid w:val="005E2184"/>
    <w:pPr>
      <w:autoSpaceDE w:val="0"/>
      <w:autoSpaceDN w:val="0"/>
      <w:spacing w:line="335" w:lineRule="atLeast"/>
      <w:ind w:left="4252"/>
    </w:pPr>
    <w:rPr>
      <w:rFonts w:ascii="Times New Roman" w:hAnsi="Times New Roman"/>
      <w:spacing w:val="1"/>
    </w:rPr>
  </w:style>
  <w:style w:type="character" w:customStyle="1" w:styleId="affff6">
    <w:name w:val="署名 (文字)"/>
    <w:basedOn w:val="a6"/>
    <w:link w:val="affff5"/>
    <w:rsid w:val="005E2184"/>
    <w:rPr>
      <w:rFonts w:ascii="Times New Roman" w:hAnsi="Times New Roman"/>
      <w:spacing w:val="1"/>
      <w:kern w:val="2"/>
      <w:sz w:val="21"/>
    </w:rPr>
  </w:style>
  <w:style w:type="paragraph" w:styleId="affff7">
    <w:name w:val="Plain Text"/>
    <w:basedOn w:val="a4"/>
    <w:link w:val="affff8"/>
    <w:rsid w:val="005E2184"/>
    <w:pPr>
      <w:autoSpaceDE w:val="0"/>
      <w:autoSpaceDN w:val="0"/>
      <w:spacing w:line="335" w:lineRule="atLeast"/>
    </w:pPr>
    <w:rPr>
      <w:rFonts w:ascii="Courier New" w:hAnsi="Courier New" w:cs="Courier New"/>
      <w:spacing w:val="1"/>
      <w:sz w:val="20"/>
    </w:rPr>
  </w:style>
  <w:style w:type="character" w:customStyle="1" w:styleId="affff8">
    <w:name w:val="書式なし (文字)"/>
    <w:basedOn w:val="a6"/>
    <w:link w:val="affff7"/>
    <w:rsid w:val="005E2184"/>
    <w:rPr>
      <w:rFonts w:ascii="Courier New" w:hAnsi="Courier New" w:cs="Courier New"/>
      <w:spacing w:val="1"/>
      <w:kern w:val="2"/>
    </w:rPr>
  </w:style>
  <w:style w:type="paragraph" w:styleId="affff9">
    <w:name w:val="table of figures"/>
    <w:basedOn w:val="a4"/>
    <w:next w:val="a4"/>
    <w:rsid w:val="005E2184"/>
    <w:pPr>
      <w:autoSpaceDE w:val="0"/>
      <w:autoSpaceDN w:val="0"/>
      <w:spacing w:line="335" w:lineRule="atLeast"/>
      <w:ind w:left="420" w:hanging="420"/>
    </w:pPr>
    <w:rPr>
      <w:rFonts w:ascii="Times New Roman" w:hAnsi="Times New Roman"/>
      <w:spacing w:val="1"/>
    </w:rPr>
  </w:style>
  <w:style w:type="paragraph" w:styleId="affffa">
    <w:name w:val="E-mail Signature"/>
    <w:basedOn w:val="a4"/>
    <w:link w:val="affffb"/>
    <w:rsid w:val="005E2184"/>
    <w:pPr>
      <w:autoSpaceDE w:val="0"/>
      <w:autoSpaceDN w:val="0"/>
      <w:spacing w:line="335" w:lineRule="atLeast"/>
    </w:pPr>
    <w:rPr>
      <w:rFonts w:ascii="Times New Roman" w:hAnsi="Times New Roman"/>
      <w:spacing w:val="1"/>
    </w:rPr>
  </w:style>
  <w:style w:type="character" w:customStyle="1" w:styleId="affffb">
    <w:name w:val="電子メール署名 (文字)"/>
    <w:basedOn w:val="a6"/>
    <w:link w:val="affffa"/>
    <w:rsid w:val="005E2184"/>
    <w:rPr>
      <w:rFonts w:ascii="Times New Roman" w:hAnsi="Times New Roman"/>
      <w:spacing w:val="1"/>
      <w:kern w:val="2"/>
      <w:sz w:val="21"/>
    </w:rPr>
  </w:style>
  <w:style w:type="paragraph" w:styleId="affffc">
    <w:name w:val="endnote text"/>
    <w:basedOn w:val="a4"/>
    <w:link w:val="affffd"/>
    <w:rsid w:val="005E2184"/>
    <w:pPr>
      <w:autoSpaceDE w:val="0"/>
      <w:autoSpaceDN w:val="0"/>
      <w:spacing w:line="335" w:lineRule="atLeast"/>
    </w:pPr>
    <w:rPr>
      <w:rFonts w:ascii="Times New Roman" w:hAnsi="Times New Roman"/>
      <w:spacing w:val="1"/>
      <w:sz w:val="20"/>
    </w:rPr>
  </w:style>
  <w:style w:type="character" w:customStyle="1" w:styleId="affffd">
    <w:name w:val="文末脚注文字列 (文字)"/>
    <w:basedOn w:val="a6"/>
    <w:link w:val="affffc"/>
    <w:rsid w:val="005E2184"/>
    <w:rPr>
      <w:rFonts w:ascii="Times New Roman" w:hAnsi="Times New Roman"/>
      <w:spacing w:val="1"/>
      <w:kern w:val="2"/>
    </w:rPr>
  </w:style>
  <w:style w:type="paragraph" w:customStyle="1" w:styleId="14">
    <w:name w:val="スタイル1"/>
    <w:basedOn w:val="a4"/>
    <w:rsid w:val="005E2184"/>
    <w:pPr>
      <w:autoSpaceDE w:val="0"/>
      <w:autoSpaceDN w:val="0"/>
      <w:spacing w:line="335" w:lineRule="atLeast"/>
      <w:outlineLvl w:val="0"/>
    </w:pPr>
    <w:rPr>
      <w:rFonts w:ascii="ＭＳ ゴシック" w:eastAsia="ＭＳ ゴシック" w:hAnsi="ＭＳ ゴシック"/>
      <w:b/>
      <w:spacing w:val="1"/>
      <w:sz w:val="24"/>
    </w:rPr>
  </w:style>
  <w:style w:type="paragraph" w:customStyle="1" w:styleId="2c">
    <w:name w:val="スタイル2"/>
    <w:basedOn w:val="a4"/>
    <w:rsid w:val="005E2184"/>
    <w:pPr>
      <w:autoSpaceDE w:val="0"/>
      <w:autoSpaceDN w:val="0"/>
      <w:spacing w:line="335" w:lineRule="atLeast"/>
      <w:jc w:val="center"/>
      <w:outlineLvl w:val="0"/>
    </w:pPr>
    <w:rPr>
      <w:rFonts w:ascii="ＭＳ ゴシック" w:eastAsia="ＭＳ ゴシック" w:hAnsi="ＭＳ ゴシック"/>
      <w:b/>
      <w:spacing w:val="1"/>
      <w:sz w:val="28"/>
      <w:szCs w:val="28"/>
    </w:rPr>
  </w:style>
  <w:style w:type="paragraph" w:customStyle="1" w:styleId="38">
    <w:name w:val="スタイル3"/>
    <w:basedOn w:val="a4"/>
    <w:rsid w:val="005E2184"/>
    <w:pPr>
      <w:autoSpaceDE w:val="0"/>
      <w:autoSpaceDN w:val="0"/>
      <w:spacing w:line="335" w:lineRule="atLeast"/>
      <w:ind w:firstLineChars="700" w:firstLine="700"/>
      <w:outlineLvl w:val="1"/>
    </w:pPr>
    <w:rPr>
      <w:rFonts w:ascii="Times New Roman" w:eastAsia="ＭＳ ゴシック" w:hAnsi="Times New Roman"/>
      <w:b/>
      <w:bCs/>
      <w:spacing w:val="1"/>
      <w:sz w:val="32"/>
    </w:rPr>
  </w:style>
  <w:style w:type="paragraph" w:customStyle="1" w:styleId="47">
    <w:name w:val="スタイル4"/>
    <w:basedOn w:val="a4"/>
    <w:rsid w:val="005E2184"/>
    <w:pPr>
      <w:autoSpaceDE w:val="0"/>
      <w:autoSpaceDN w:val="0"/>
      <w:spacing w:line="335" w:lineRule="atLeast"/>
      <w:outlineLvl w:val="1"/>
    </w:pPr>
    <w:rPr>
      <w:rFonts w:ascii="ＭＳ ゴシック" w:eastAsia="ＭＳ ゴシック" w:hAnsi="ＭＳ ゴシック"/>
      <w:b/>
      <w:bCs/>
      <w:spacing w:val="1"/>
      <w:sz w:val="28"/>
      <w:szCs w:val="28"/>
    </w:rPr>
  </w:style>
  <w:style w:type="paragraph" w:customStyle="1" w:styleId="57">
    <w:name w:val="スタイル5"/>
    <w:basedOn w:val="a4"/>
    <w:rsid w:val="005E2184"/>
    <w:pPr>
      <w:wordWrap w:val="0"/>
      <w:autoSpaceDE w:val="0"/>
      <w:autoSpaceDN w:val="0"/>
      <w:spacing w:line="335" w:lineRule="atLeast"/>
      <w:jc w:val="right"/>
      <w:outlineLvl w:val="1"/>
    </w:pPr>
    <w:rPr>
      <w:rFonts w:ascii="ＭＳ ゴシック" w:eastAsia="ＭＳ ゴシック" w:hAnsi="ＭＳ ゴシック"/>
      <w:b/>
      <w:bCs/>
      <w:spacing w:val="1"/>
      <w:szCs w:val="22"/>
    </w:rPr>
  </w:style>
  <w:style w:type="paragraph" w:customStyle="1" w:styleId="63">
    <w:name w:val="スタイル6"/>
    <w:basedOn w:val="a4"/>
    <w:rsid w:val="005E2184"/>
    <w:pPr>
      <w:autoSpaceDE w:val="0"/>
      <w:autoSpaceDN w:val="0"/>
      <w:spacing w:line="335" w:lineRule="atLeast"/>
      <w:outlineLvl w:val="2"/>
    </w:pPr>
    <w:rPr>
      <w:rFonts w:ascii="Times New Roman" w:hAnsi="Times New Roman"/>
      <w:spacing w:val="1"/>
    </w:rPr>
  </w:style>
  <w:style w:type="paragraph" w:customStyle="1" w:styleId="73">
    <w:name w:val="スタイル7"/>
    <w:basedOn w:val="a4"/>
    <w:rsid w:val="005E2184"/>
    <w:pPr>
      <w:autoSpaceDE w:val="0"/>
      <w:autoSpaceDN w:val="0"/>
      <w:spacing w:line="240" w:lineRule="exact"/>
      <w:ind w:firstLineChars="100" w:firstLine="100"/>
      <w:jc w:val="right"/>
      <w:outlineLvl w:val="3"/>
    </w:pPr>
    <w:rPr>
      <w:rFonts w:ascii="Times New Roman" w:eastAsia="ＭＳ ゴシック" w:hAnsi="Times New Roman"/>
      <w:b/>
      <w:bCs/>
      <w:spacing w:val="1"/>
    </w:rPr>
  </w:style>
  <w:style w:type="paragraph" w:customStyle="1" w:styleId="83">
    <w:name w:val="スタイル8"/>
    <w:basedOn w:val="a4"/>
    <w:rsid w:val="005E2184"/>
    <w:pPr>
      <w:autoSpaceDE w:val="0"/>
      <w:autoSpaceDN w:val="0"/>
      <w:spacing w:line="240" w:lineRule="exact"/>
      <w:ind w:firstLineChars="220" w:firstLine="220"/>
      <w:outlineLvl w:val="3"/>
    </w:pPr>
    <w:rPr>
      <w:rFonts w:ascii="Times New Roman" w:eastAsia="ＭＳ ゴシック" w:hAnsi="Times New Roman"/>
      <w:b/>
      <w:bCs/>
      <w:spacing w:val="1"/>
    </w:rPr>
  </w:style>
  <w:style w:type="paragraph" w:customStyle="1" w:styleId="93">
    <w:name w:val="スタイル9"/>
    <w:basedOn w:val="2c"/>
    <w:rsid w:val="005E2184"/>
    <w:pPr>
      <w:outlineLvl w:val="3"/>
    </w:pPr>
    <w:rPr>
      <w:rFonts w:ascii="Times New Roman" w:hAnsi="Times New Roman"/>
      <w:bCs/>
      <w:spacing w:val="10"/>
      <w:szCs w:val="20"/>
    </w:rPr>
  </w:style>
  <w:style w:type="paragraph" w:customStyle="1" w:styleId="100">
    <w:name w:val="スタイル10"/>
    <w:basedOn w:val="a4"/>
    <w:rsid w:val="005E2184"/>
    <w:pPr>
      <w:autoSpaceDE w:val="0"/>
      <w:autoSpaceDN w:val="0"/>
      <w:spacing w:line="335" w:lineRule="atLeast"/>
      <w:jc w:val="center"/>
      <w:outlineLvl w:val="3"/>
    </w:pPr>
    <w:rPr>
      <w:rFonts w:ascii="ＭＳ ゴシック" w:eastAsia="ＭＳ ゴシック" w:hAnsi="ＭＳ ゴシック"/>
      <w:b/>
      <w:spacing w:val="1"/>
      <w:sz w:val="32"/>
      <w:szCs w:val="32"/>
    </w:rPr>
  </w:style>
  <w:style w:type="paragraph" w:customStyle="1" w:styleId="affffe">
    <w:name w:val="（１）　見出し"/>
    <w:next w:val="afff"/>
    <w:autoRedefine/>
    <w:rsid w:val="005E2184"/>
    <w:pPr>
      <w:spacing w:line="335" w:lineRule="atLeast"/>
      <w:ind w:firstLineChars="200" w:firstLine="420"/>
    </w:pPr>
    <w:rPr>
      <w:rFonts w:ascii="ＭＳ 明朝"/>
      <w:bCs/>
      <w:sz w:val="21"/>
    </w:rPr>
  </w:style>
  <w:style w:type="paragraph" w:customStyle="1" w:styleId="afffff">
    <w:name w:val="様式"/>
    <w:next w:val="a4"/>
    <w:rsid w:val="005E2184"/>
    <w:pPr>
      <w:spacing w:line="335" w:lineRule="atLeast"/>
    </w:pPr>
    <w:rPr>
      <w:rFonts w:eastAsia="ＭＳ ゴシック"/>
      <w:b/>
      <w:bCs/>
      <w:sz w:val="21"/>
    </w:rPr>
  </w:style>
  <w:style w:type="paragraph" w:customStyle="1" w:styleId="xl63">
    <w:name w:val="xl63"/>
    <w:basedOn w:val="a4"/>
    <w:rsid w:val="005E2184"/>
    <w:pPr>
      <w:widowControl/>
      <w:pBdr>
        <w:left w:val="single" w:sz="8" w:space="0" w:color="auto"/>
        <w:right w:val="double" w:sz="6" w:space="0" w:color="auto"/>
      </w:pBdr>
      <w:spacing w:before="100" w:beforeAutospacing="1" w:after="100" w:afterAutospacing="1"/>
      <w:jc w:val="center"/>
      <w:textAlignment w:val="center"/>
    </w:pPr>
    <w:rPr>
      <w:rFonts w:ascii="ＭＳ ゴシック" w:eastAsia="ＭＳ ゴシック" w:hAnsi="ＭＳ ゴシック" w:cs="Arial Unicode MS" w:hint="eastAsia"/>
      <w:b/>
      <w:bCs/>
      <w:kern w:val="0"/>
      <w:sz w:val="24"/>
      <w:szCs w:val="24"/>
    </w:rPr>
  </w:style>
  <w:style w:type="paragraph" w:customStyle="1" w:styleId="xl22">
    <w:name w:val="xl22"/>
    <w:basedOn w:val="a4"/>
    <w:rsid w:val="005E2184"/>
    <w:pPr>
      <w:widowControl/>
      <w:spacing w:before="100" w:beforeAutospacing="1" w:after="100" w:afterAutospacing="1"/>
      <w:jc w:val="left"/>
    </w:pPr>
    <w:rPr>
      <w:rFonts w:ascii="Arial Unicode MS" w:eastAsia="Arial Unicode MS" w:hAnsi="Arial Unicode MS" w:cs="Arial Unicode MS"/>
      <w:kern w:val="0"/>
      <w:sz w:val="20"/>
    </w:rPr>
  </w:style>
  <w:style w:type="character" w:customStyle="1" w:styleId="af7">
    <w:name w:val="フッター (文字)"/>
    <w:basedOn w:val="a6"/>
    <w:link w:val="af6"/>
    <w:uiPriority w:val="99"/>
    <w:rsid w:val="00F46D2A"/>
    <w:rPr>
      <w:rFonts w:ascii="ＭＳ 明朝"/>
      <w:kern w:val="2"/>
      <w:sz w:val="22"/>
    </w:rPr>
  </w:style>
  <w:style w:type="paragraph" w:styleId="afffff0">
    <w:name w:val="No Spacing"/>
    <w:link w:val="afffff1"/>
    <w:uiPriority w:val="1"/>
    <w:qFormat/>
    <w:rsid w:val="00F46D2A"/>
    <w:rPr>
      <w:rFonts w:asciiTheme="minorHAnsi" w:eastAsiaTheme="minorEastAsia" w:hAnsiTheme="minorHAnsi" w:cstheme="minorBidi"/>
      <w:sz w:val="22"/>
      <w:szCs w:val="22"/>
    </w:rPr>
  </w:style>
  <w:style w:type="character" w:customStyle="1" w:styleId="afffff1">
    <w:name w:val="行間詰め (文字)"/>
    <w:basedOn w:val="a6"/>
    <w:link w:val="afffff0"/>
    <w:uiPriority w:val="1"/>
    <w:rsid w:val="00F46D2A"/>
    <w:rPr>
      <w:rFonts w:asciiTheme="minorHAnsi" w:eastAsiaTheme="minorEastAsia" w:hAnsiTheme="minorHAnsi" w:cstheme="minorBidi"/>
      <w:sz w:val="22"/>
      <w:szCs w:val="22"/>
    </w:rPr>
  </w:style>
  <w:style w:type="character" w:customStyle="1" w:styleId="afb">
    <w:name w:val="ヘッダー (文字)"/>
    <w:basedOn w:val="a6"/>
    <w:link w:val="afa"/>
    <w:rsid w:val="00F46D2A"/>
    <w:rPr>
      <w:rFonts w:ascii="ＭＳ 明朝"/>
      <w:kern w:val="2"/>
      <w:sz w:val="22"/>
    </w:rPr>
  </w:style>
  <w:style w:type="paragraph" w:customStyle="1" w:styleId="Default">
    <w:name w:val="Default"/>
    <w:rsid w:val="00D452E8"/>
    <w:pPr>
      <w:widowControl w:val="0"/>
      <w:autoSpaceDE w:val="0"/>
      <w:autoSpaceDN w:val="0"/>
      <w:adjustRightInd w:val="0"/>
    </w:pPr>
    <w:rPr>
      <w:rFonts w:ascii="ＭＳ ゴシック" w:eastAsiaTheme="minorEastAsia" w:hAnsi="ＭＳ ゴシック" w:cs="ＭＳ ゴシック"/>
      <w:color w:val="000000"/>
      <w:sz w:val="24"/>
      <w:szCs w:val="24"/>
    </w:rPr>
  </w:style>
  <w:style w:type="paragraph" w:styleId="afffff2">
    <w:name w:val="Revision"/>
    <w:hidden/>
    <w:uiPriority w:val="99"/>
    <w:semiHidden/>
    <w:rsid w:val="00DB32A8"/>
    <w:rPr>
      <w:rFonts w:ascii="ＭＳ 明朝"/>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2802">
      <w:bodyDiv w:val="1"/>
      <w:marLeft w:val="0"/>
      <w:marRight w:val="0"/>
      <w:marTop w:val="0"/>
      <w:marBottom w:val="0"/>
      <w:divBdr>
        <w:top w:val="none" w:sz="0" w:space="0" w:color="auto"/>
        <w:left w:val="none" w:sz="0" w:space="0" w:color="auto"/>
        <w:bottom w:val="none" w:sz="0" w:space="0" w:color="auto"/>
        <w:right w:val="none" w:sz="0" w:space="0" w:color="auto"/>
      </w:divBdr>
    </w:div>
    <w:div w:id="219945764">
      <w:bodyDiv w:val="1"/>
      <w:marLeft w:val="0"/>
      <w:marRight w:val="0"/>
      <w:marTop w:val="0"/>
      <w:marBottom w:val="0"/>
      <w:divBdr>
        <w:top w:val="none" w:sz="0" w:space="0" w:color="auto"/>
        <w:left w:val="none" w:sz="0" w:space="0" w:color="auto"/>
        <w:bottom w:val="none" w:sz="0" w:space="0" w:color="auto"/>
        <w:right w:val="none" w:sz="0" w:space="0" w:color="auto"/>
      </w:divBdr>
    </w:div>
    <w:div w:id="262032681">
      <w:bodyDiv w:val="1"/>
      <w:marLeft w:val="0"/>
      <w:marRight w:val="0"/>
      <w:marTop w:val="0"/>
      <w:marBottom w:val="0"/>
      <w:divBdr>
        <w:top w:val="none" w:sz="0" w:space="0" w:color="auto"/>
        <w:left w:val="none" w:sz="0" w:space="0" w:color="auto"/>
        <w:bottom w:val="none" w:sz="0" w:space="0" w:color="auto"/>
        <w:right w:val="none" w:sz="0" w:space="0" w:color="auto"/>
      </w:divBdr>
    </w:div>
    <w:div w:id="297496913">
      <w:bodyDiv w:val="1"/>
      <w:marLeft w:val="0"/>
      <w:marRight w:val="0"/>
      <w:marTop w:val="0"/>
      <w:marBottom w:val="0"/>
      <w:divBdr>
        <w:top w:val="none" w:sz="0" w:space="0" w:color="auto"/>
        <w:left w:val="none" w:sz="0" w:space="0" w:color="auto"/>
        <w:bottom w:val="none" w:sz="0" w:space="0" w:color="auto"/>
        <w:right w:val="none" w:sz="0" w:space="0" w:color="auto"/>
      </w:divBdr>
    </w:div>
    <w:div w:id="617371702">
      <w:bodyDiv w:val="1"/>
      <w:marLeft w:val="0"/>
      <w:marRight w:val="0"/>
      <w:marTop w:val="0"/>
      <w:marBottom w:val="0"/>
      <w:divBdr>
        <w:top w:val="none" w:sz="0" w:space="0" w:color="auto"/>
        <w:left w:val="none" w:sz="0" w:space="0" w:color="auto"/>
        <w:bottom w:val="none" w:sz="0" w:space="0" w:color="auto"/>
        <w:right w:val="none" w:sz="0" w:space="0" w:color="auto"/>
      </w:divBdr>
    </w:div>
    <w:div w:id="628508771">
      <w:bodyDiv w:val="1"/>
      <w:marLeft w:val="0"/>
      <w:marRight w:val="0"/>
      <w:marTop w:val="0"/>
      <w:marBottom w:val="0"/>
      <w:divBdr>
        <w:top w:val="none" w:sz="0" w:space="0" w:color="auto"/>
        <w:left w:val="none" w:sz="0" w:space="0" w:color="auto"/>
        <w:bottom w:val="none" w:sz="0" w:space="0" w:color="auto"/>
        <w:right w:val="none" w:sz="0" w:space="0" w:color="auto"/>
      </w:divBdr>
    </w:div>
    <w:div w:id="716515630">
      <w:bodyDiv w:val="1"/>
      <w:marLeft w:val="0"/>
      <w:marRight w:val="0"/>
      <w:marTop w:val="0"/>
      <w:marBottom w:val="0"/>
      <w:divBdr>
        <w:top w:val="none" w:sz="0" w:space="0" w:color="auto"/>
        <w:left w:val="none" w:sz="0" w:space="0" w:color="auto"/>
        <w:bottom w:val="none" w:sz="0" w:space="0" w:color="auto"/>
        <w:right w:val="none" w:sz="0" w:space="0" w:color="auto"/>
      </w:divBdr>
    </w:div>
    <w:div w:id="763040464">
      <w:bodyDiv w:val="1"/>
      <w:marLeft w:val="0"/>
      <w:marRight w:val="0"/>
      <w:marTop w:val="0"/>
      <w:marBottom w:val="0"/>
      <w:divBdr>
        <w:top w:val="none" w:sz="0" w:space="0" w:color="auto"/>
        <w:left w:val="none" w:sz="0" w:space="0" w:color="auto"/>
        <w:bottom w:val="none" w:sz="0" w:space="0" w:color="auto"/>
        <w:right w:val="none" w:sz="0" w:space="0" w:color="auto"/>
      </w:divBdr>
    </w:div>
    <w:div w:id="785003382">
      <w:bodyDiv w:val="1"/>
      <w:marLeft w:val="0"/>
      <w:marRight w:val="0"/>
      <w:marTop w:val="0"/>
      <w:marBottom w:val="0"/>
      <w:divBdr>
        <w:top w:val="none" w:sz="0" w:space="0" w:color="auto"/>
        <w:left w:val="none" w:sz="0" w:space="0" w:color="auto"/>
        <w:bottom w:val="none" w:sz="0" w:space="0" w:color="auto"/>
        <w:right w:val="none" w:sz="0" w:space="0" w:color="auto"/>
      </w:divBdr>
    </w:div>
    <w:div w:id="978996027">
      <w:bodyDiv w:val="1"/>
      <w:marLeft w:val="0"/>
      <w:marRight w:val="0"/>
      <w:marTop w:val="0"/>
      <w:marBottom w:val="0"/>
      <w:divBdr>
        <w:top w:val="none" w:sz="0" w:space="0" w:color="auto"/>
        <w:left w:val="none" w:sz="0" w:space="0" w:color="auto"/>
        <w:bottom w:val="none" w:sz="0" w:space="0" w:color="auto"/>
        <w:right w:val="none" w:sz="0" w:space="0" w:color="auto"/>
      </w:divBdr>
    </w:div>
    <w:div w:id="991639592">
      <w:bodyDiv w:val="1"/>
      <w:marLeft w:val="0"/>
      <w:marRight w:val="0"/>
      <w:marTop w:val="0"/>
      <w:marBottom w:val="0"/>
      <w:divBdr>
        <w:top w:val="none" w:sz="0" w:space="0" w:color="auto"/>
        <w:left w:val="none" w:sz="0" w:space="0" w:color="auto"/>
        <w:bottom w:val="none" w:sz="0" w:space="0" w:color="auto"/>
        <w:right w:val="none" w:sz="0" w:space="0" w:color="auto"/>
      </w:divBdr>
    </w:div>
    <w:div w:id="1171290185">
      <w:bodyDiv w:val="1"/>
      <w:marLeft w:val="0"/>
      <w:marRight w:val="0"/>
      <w:marTop w:val="0"/>
      <w:marBottom w:val="0"/>
      <w:divBdr>
        <w:top w:val="none" w:sz="0" w:space="0" w:color="auto"/>
        <w:left w:val="none" w:sz="0" w:space="0" w:color="auto"/>
        <w:bottom w:val="none" w:sz="0" w:space="0" w:color="auto"/>
        <w:right w:val="none" w:sz="0" w:space="0" w:color="auto"/>
      </w:divBdr>
    </w:div>
    <w:div w:id="1201548737">
      <w:bodyDiv w:val="1"/>
      <w:marLeft w:val="0"/>
      <w:marRight w:val="0"/>
      <w:marTop w:val="0"/>
      <w:marBottom w:val="0"/>
      <w:divBdr>
        <w:top w:val="none" w:sz="0" w:space="0" w:color="auto"/>
        <w:left w:val="none" w:sz="0" w:space="0" w:color="auto"/>
        <w:bottom w:val="none" w:sz="0" w:space="0" w:color="auto"/>
        <w:right w:val="none" w:sz="0" w:space="0" w:color="auto"/>
      </w:divBdr>
    </w:div>
    <w:div w:id="1257860191">
      <w:bodyDiv w:val="1"/>
      <w:marLeft w:val="0"/>
      <w:marRight w:val="0"/>
      <w:marTop w:val="0"/>
      <w:marBottom w:val="0"/>
      <w:divBdr>
        <w:top w:val="none" w:sz="0" w:space="0" w:color="auto"/>
        <w:left w:val="none" w:sz="0" w:space="0" w:color="auto"/>
        <w:bottom w:val="none" w:sz="0" w:space="0" w:color="auto"/>
        <w:right w:val="none" w:sz="0" w:space="0" w:color="auto"/>
      </w:divBdr>
    </w:div>
    <w:div w:id="1288663565">
      <w:bodyDiv w:val="1"/>
      <w:marLeft w:val="0"/>
      <w:marRight w:val="0"/>
      <w:marTop w:val="0"/>
      <w:marBottom w:val="0"/>
      <w:divBdr>
        <w:top w:val="none" w:sz="0" w:space="0" w:color="auto"/>
        <w:left w:val="none" w:sz="0" w:space="0" w:color="auto"/>
        <w:bottom w:val="none" w:sz="0" w:space="0" w:color="auto"/>
        <w:right w:val="none" w:sz="0" w:space="0" w:color="auto"/>
      </w:divBdr>
    </w:div>
    <w:div w:id="1297294504">
      <w:bodyDiv w:val="1"/>
      <w:marLeft w:val="0"/>
      <w:marRight w:val="0"/>
      <w:marTop w:val="0"/>
      <w:marBottom w:val="0"/>
      <w:divBdr>
        <w:top w:val="none" w:sz="0" w:space="0" w:color="auto"/>
        <w:left w:val="none" w:sz="0" w:space="0" w:color="auto"/>
        <w:bottom w:val="none" w:sz="0" w:space="0" w:color="auto"/>
        <w:right w:val="none" w:sz="0" w:space="0" w:color="auto"/>
      </w:divBdr>
    </w:div>
    <w:div w:id="1447502240">
      <w:bodyDiv w:val="1"/>
      <w:marLeft w:val="0"/>
      <w:marRight w:val="0"/>
      <w:marTop w:val="0"/>
      <w:marBottom w:val="0"/>
      <w:divBdr>
        <w:top w:val="none" w:sz="0" w:space="0" w:color="auto"/>
        <w:left w:val="none" w:sz="0" w:space="0" w:color="auto"/>
        <w:bottom w:val="none" w:sz="0" w:space="0" w:color="auto"/>
        <w:right w:val="none" w:sz="0" w:space="0" w:color="auto"/>
      </w:divBdr>
    </w:div>
    <w:div w:id="1452624621">
      <w:bodyDiv w:val="1"/>
      <w:marLeft w:val="0"/>
      <w:marRight w:val="0"/>
      <w:marTop w:val="0"/>
      <w:marBottom w:val="0"/>
      <w:divBdr>
        <w:top w:val="none" w:sz="0" w:space="0" w:color="auto"/>
        <w:left w:val="none" w:sz="0" w:space="0" w:color="auto"/>
        <w:bottom w:val="none" w:sz="0" w:space="0" w:color="auto"/>
        <w:right w:val="none" w:sz="0" w:space="0" w:color="auto"/>
      </w:divBdr>
    </w:div>
    <w:div w:id="1737127454">
      <w:bodyDiv w:val="1"/>
      <w:marLeft w:val="0"/>
      <w:marRight w:val="0"/>
      <w:marTop w:val="0"/>
      <w:marBottom w:val="0"/>
      <w:divBdr>
        <w:top w:val="none" w:sz="0" w:space="0" w:color="auto"/>
        <w:left w:val="none" w:sz="0" w:space="0" w:color="auto"/>
        <w:bottom w:val="none" w:sz="0" w:space="0" w:color="auto"/>
        <w:right w:val="none" w:sz="0" w:space="0" w:color="auto"/>
      </w:divBdr>
    </w:div>
    <w:div w:id="1830748311">
      <w:bodyDiv w:val="1"/>
      <w:marLeft w:val="0"/>
      <w:marRight w:val="0"/>
      <w:marTop w:val="0"/>
      <w:marBottom w:val="0"/>
      <w:divBdr>
        <w:top w:val="none" w:sz="0" w:space="0" w:color="auto"/>
        <w:left w:val="none" w:sz="0" w:space="0" w:color="auto"/>
        <w:bottom w:val="none" w:sz="0" w:space="0" w:color="auto"/>
        <w:right w:val="none" w:sz="0" w:space="0" w:color="auto"/>
      </w:divBdr>
    </w:div>
    <w:div w:id="1863854924">
      <w:bodyDiv w:val="1"/>
      <w:marLeft w:val="0"/>
      <w:marRight w:val="0"/>
      <w:marTop w:val="0"/>
      <w:marBottom w:val="0"/>
      <w:divBdr>
        <w:top w:val="none" w:sz="0" w:space="0" w:color="auto"/>
        <w:left w:val="none" w:sz="0" w:space="0" w:color="auto"/>
        <w:bottom w:val="none" w:sz="0" w:space="0" w:color="auto"/>
        <w:right w:val="none" w:sz="0" w:space="0" w:color="auto"/>
      </w:divBdr>
    </w:div>
    <w:div w:id="1915043052">
      <w:bodyDiv w:val="1"/>
      <w:marLeft w:val="0"/>
      <w:marRight w:val="0"/>
      <w:marTop w:val="0"/>
      <w:marBottom w:val="0"/>
      <w:divBdr>
        <w:top w:val="none" w:sz="0" w:space="0" w:color="auto"/>
        <w:left w:val="none" w:sz="0" w:space="0" w:color="auto"/>
        <w:bottom w:val="none" w:sz="0" w:space="0" w:color="auto"/>
        <w:right w:val="none" w:sz="0" w:space="0" w:color="auto"/>
      </w:divBdr>
    </w:div>
    <w:div w:id="212245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1CF210-5CFD-482F-A4BF-EB8236829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5</Pages>
  <Words>4502</Words>
  <Characters>537</Characters>
  <Application>Microsoft Office Word</Application>
  <DocSecurity>0</DocSecurity>
  <Lines>4</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施設整備に係る入札等契約手続きについて</vt:lpstr>
      <vt:lpstr>施設整備に係る入札等契約手続きについて</vt:lpstr>
    </vt:vector>
  </TitlesOfParts>
  <Company>千葉県</Company>
  <LinksUpToDate>false</LinksUpToDate>
  <CharactersWithSpaces>5029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施設整備に係る入札等契約手続きについて</dc:title>
  <dc:subject/>
  <dc:creator>高齢者福祉課</dc:creator>
  <cp:keywords/>
  <dc:description/>
  <cp:lastModifiedBy>英一 林</cp:lastModifiedBy>
  <cp:revision>67</cp:revision>
  <cp:lastPrinted>2023-09-28T07:58:00Z</cp:lastPrinted>
  <dcterms:created xsi:type="dcterms:W3CDTF">2023-09-28T04:11:00Z</dcterms:created>
  <dcterms:modified xsi:type="dcterms:W3CDTF">2023-09-29T00:25:00Z</dcterms:modified>
</cp:coreProperties>
</file>